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jc w:val="center"/>
        <w:rPr>
          <w:rFonts w:ascii="Arial" w:cs="Arial" w:eastAsia="Arial" w:hAnsi="Arial"/>
          <w:b w:val="1"/>
          <w:color w:val="0d0d0d"/>
          <w:sz w:val="40"/>
          <w:szCs w:val="40"/>
          <w:highlight w:val="yellow"/>
        </w:rPr>
      </w:pPr>
      <w:bookmarkStart w:colFirst="0" w:colLast="0" w:name="_9hncy6ht3h5f" w:id="0"/>
      <w:bookmarkEnd w:id="0"/>
      <w:r w:rsidDel="00000000" w:rsidR="00000000" w:rsidRPr="00000000">
        <w:rPr>
          <w:rFonts w:ascii="Arial" w:cs="Arial" w:eastAsia="Arial" w:hAnsi="Arial"/>
          <w:b w:val="1"/>
          <w:color w:val="0d0d0d"/>
          <w:sz w:val="40"/>
          <w:szCs w:val="40"/>
          <w:highlight w:val="yellow"/>
          <w:rtl w:val="0"/>
        </w:rPr>
        <w:t xml:space="preserve">High School Student Clearance Form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Section 1: Student Details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Name: 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Student ID: 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Grade: 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Section 2: Clearance Items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Textbooks Returned: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yellow"/>
          <w:rtl w:val="0"/>
        </w:rPr>
        <w:t xml:space="preserve">[Checkbox]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 Yes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Sports Equipment Returned: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yellow"/>
          <w:rtl w:val="0"/>
        </w:rPr>
        <w:t xml:space="preserve">[Checkbox]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 Yes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Library Books Returned: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yellow"/>
          <w:rtl w:val="0"/>
        </w:rPr>
        <w:t xml:space="preserve">[Checkbox]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 Yes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Locker Emptied: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yellow"/>
          <w:rtl w:val="0"/>
        </w:rPr>
        <w:t xml:space="preserve">[Checkbox]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 Yes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Section 3: Sign-Off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Student's Acknowledgment: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I confirm that the above checklist has been completed.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Signature Section: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Student's Signature: 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Date: 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Guardian's Signature (if under 18): 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Date: 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