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48"/>
          <w:szCs w:val="48"/>
          <w:shd w:fill="efefef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shd w:fill="efefef" w:val="clear"/>
          <w:rtl w:val="0"/>
        </w:rPr>
        <w:t xml:space="preserve">Employment Reference Check Form</w:t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apdznbzcfui8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Candidate Details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 of Candidate: 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 Applied For: 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Department/Team: ______________________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Interview: 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Reference Details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Referee Name: 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Connection to Candidate: ________________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Organization: 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Role: 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 Number: 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Email: _________________________________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Inquiry Checklist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Duration of acquaintance with the candidate: ________________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Nature of professional relationship: 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Verification of employment (dates and position): ____________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Assessment of work quality: 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Punctuality and attendance: _____________________________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Ability to work in a team: ________________________________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Leadership qualities: ___________________________________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Any areas for improvement: ______________________________</w:t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Comments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Reviewer's Observations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Confirmed information is true to the best of my knowledge.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