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shd w:fill="93c47d" w:val="clear"/>
          <w:rtl w:val="0"/>
        </w:rPr>
        <w:t xml:space="preserve">Affidavit of Support Family Member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Roboto" w:cs="Roboto" w:eastAsia="Roboto" w:hAnsi="Roboto"/>
          <w:b w:val="1"/>
          <w:color w:val="0d0d0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  <w:shd w:fill="93c47d" w:val="clear"/>
        </w:rPr>
      </w:pPr>
      <w:r w:rsidDel="00000000" w:rsidR="00000000" w:rsidRPr="00000000">
        <w:rPr>
          <w:b w:val="1"/>
          <w:sz w:val="24"/>
          <w:szCs w:val="24"/>
          <w:shd w:fill="93c47d" w:val="clear"/>
          <w:rtl w:val="0"/>
        </w:rPr>
        <w:t xml:space="preserve">Family Member Information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Relationship to Sponsor: 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Country of Birth: 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93c47d" w:val="clear"/>
        </w:rPr>
      </w:pPr>
      <w:r w:rsidDel="00000000" w:rsidR="00000000" w:rsidRPr="00000000">
        <w:rPr>
          <w:b w:val="1"/>
          <w:sz w:val="24"/>
          <w:szCs w:val="24"/>
          <w:shd w:fill="93c47d" w:val="clear"/>
          <w:rtl w:val="0"/>
        </w:rPr>
        <w:t xml:space="preserve">Sponsor's Assurance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I, the undersigned, pledge financial support to the above-named family member for their duration of stay in the United States.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93c47d" w:val="clear"/>
        </w:rPr>
      </w:pPr>
      <w:r w:rsidDel="00000000" w:rsidR="00000000" w:rsidRPr="00000000">
        <w:rPr>
          <w:b w:val="1"/>
          <w:sz w:val="24"/>
          <w:szCs w:val="24"/>
          <w:shd w:fill="93c47d" w:val="clear"/>
          <w:rtl w:val="0"/>
        </w:rPr>
        <w:t xml:space="preserve">Sponsor's Details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Occupation: 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Annual Salary: $_______________________________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93c47d" w:val="clear"/>
        </w:rPr>
      </w:pPr>
      <w:r w:rsidDel="00000000" w:rsidR="00000000" w:rsidRPr="00000000">
        <w:rPr>
          <w:b w:val="1"/>
          <w:sz w:val="24"/>
          <w:szCs w:val="24"/>
          <w:shd w:fill="93c47d" w:val="clear"/>
          <w:rtl w:val="0"/>
        </w:rPr>
        <w:t xml:space="preserve">Obligation Statement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Notary Public: (Seal and Signature) _______________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