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19.9992" w:lineRule="auto"/>
        <w:jc w:val="center"/>
        <w:rPr>
          <w:rFonts w:ascii="Roboto" w:cs="Roboto" w:eastAsia="Roboto" w:hAnsi="Roboto"/>
          <w:color w:val="0d0d0d"/>
          <w:sz w:val="34"/>
          <w:szCs w:val="34"/>
          <w:highlight w:val="cyan"/>
        </w:rPr>
      </w:pPr>
      <w:bookmarkStart w:colFirst="0" w:colLast="0" w:name="_mdkdijjwimkf" w:id="0"/>
      <w:bookmarkEnd w:id="0"/>
      <w:r w:rsidDel="00000000" w:rsidR="00000000" w:rsidRPr="00000000">
        <w:rPr>
          <w:rFonts w:ascii="Roboto" w:cs="Roboto" w:eastAsia="Roboto" w:hAnsi="Roboto"/>
          <w:color w:val="0d0d0d"/>
          <w:sz w:val="34"/>
          <w:szCs w:val="34"/>
          <w:highlight w:val="cyan"/>
          <w:rtl w:val="0"/>
        </w:rPr>
        <w:t xml:space="preserve">Simple HR Letter Form</w:t>
      </w:r>
    </w:p>
    <w:p w:rsidR="00000000" w:rsidDel="00000000" w:rsidP="00000000" w:rsidRDefault="00000000" w:rsidRPr="00000000" w14:paraId="00000002">
      <w:pPr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ID: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Position: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Employment: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Supervisor: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9">
      <w:pPr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Letter Information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Letter: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Type of Letter: (Please check the appropriate box)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Offer of Employment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Employment Verification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Promotion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Resignation Acknowledgement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Termination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Warning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Other: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_______________________________________________________</w:t>
      </w:r>
    </w:p>
    <w:p w:rsidR="00000000" w:rsidDel="00000000" w:rsidP="00000000" w:rsidRDefault="00000000" w:rsidRPr="00000000" w14:paraId="00000013">
      <w:pPr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Reason for the Letter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provide a brief description of the reason for this letter, including any relevant dates, specific achievements, or incidents as applicable.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Information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Include any additional information that needs to be communicated through this letter, such as terms of employment, conditions, deadlines, or follow-up actions required.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Closure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 of HR Representative: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 (Print):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D">
      <w:pPr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Distribution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Copy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HR File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 File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Other: _________________________________________________________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Instructions for HR Personnel: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Complete all sections of the form accurately.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Ensure to review the letter for compliance with company policies and legal requirements before distribution.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File a copy in the employee's HR file and any other relevant department files as indicated.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