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0"/>
          <w:szCs w:val="50"/>
          <w:shd w:fill="f1c232" w:val="clear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51"/>
          <w:szCs w:val="51"/>
          <w:shd w:fill="f1c232" w:val="clear"/>
          <w:rtl w:val="0"/>
        </w:rPr>
        <w:t xml:space="preserve">Self Appraisal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  <w:shd w:fill="f1c232" w:val="clear"/>
        </w:rPr>
      </w:pPr>
      <w:r w:rsidDel="00000000" w:rsidR="00000000" w:rsidRPr="00000000">
        <w:rPr>
          <w:b w:val="1"/>
          <w:sz w:val="24"/>
          <w:szCs w:val="24"/>
          <w:shd w:fill="f1c232" w:val="clear"/>
          <w:rtl w:val="0"/>
        </w:rPr>
        <w:t xml:space="preserve">Employee Information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Appraisal: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f1c232" w:val="clear"/>
        </w:rPr>
      </w:pPr>
      <w:r w:rsidDel="00000000" w:rsidR="00000000" w:rsidRPr="00000000">
        <w:rPr>
          <w:b w:val="1"/>
          <w:sz w:val="24"/>
          <w:szCs w:val="24"/>
          <w:shd w:fill="f1c232" w:val="clear"/>
          <w:rtl w:val="0"/>
        </w:rPr>
        <w:t xml:space="preserve">Performance Evaluation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Quality of Work: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Consistently exceeds expectations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Meets expectations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Needs improvement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shd w:fill="f1c232" w:val="clear"/>
        </w:rPr>
      </w:pPr>
      <w:r w:rsidDel="00000000" w:rsidR="00000000" w:rsidRPr="00000000">
        <w:rPr>
          <w:b w:val="1"/>
          <w:sz w:val="24"/>
          <w:szCs w:val="24"/>
          <w:shd w:fill="f1c232" w:val="clear"/>
          <w:rtl w:val="0"/>
        </w:rPr>
        <w:t xml:space="preserve">Productivity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Consistently exceeds expectations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Meets expectations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Needs improvement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shd w:fill="f1c232" w:val="clear"/>
          <w:rtl w:val="0"/>
        </w:rPr>
        <w:t xml:space="preserve">Knowledge of Wor</w:t>
      </w:r>
      <w:r w:rsidDel="00000000" w:rsidR="00000000" w:rsidRPr="00000000">
        <w:rPr>
          <w:b w:val="1"/>
          <w:sz w:val="24"/>
          <w:szCs w:val="24"/>
          <w:rtl w:val="0"/>
        </w:rPr>
        <w:t xml:space="preserve">k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Consistently exceeds expectations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Meets expectations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Needs improvement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f1c232" w:val="clear"/>
        </w:rPr>
      </w:pPr>
      <w:r w:rsidDel="00000000" w:rsidR="00000000" w:rsidRPr="00000000">
        <w:rPr>
          <w:b w:val="1"/>
          <w:sz w:val="24"/>
          <w:szCs w:val="24"/>
          <w:shd w:fill="f1c232" w:val="clear"/>
          <w:rtl w:val="0"/>
        </w:rPr>
        <w:t xml:space="preserve">Goals and Achievements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your key achievements this period: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Goals for the next appraisal period: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f1c232" w:val="clear"/>
        </w:rPr>
      </w:pPr>
      <w:r w:rsidDel="00000000" w:rsidR="00000000" w:rsidRPr="00000000">
        <w:rPr>
          <w:b w:val="1"/>
          <w:sz w:val="24"/>
          <w:szCs w:val="24"/>
          <w:shd w:fill="f1c232" w:val="clear"/>
          <w:rtl w:val="0"/>
        </w:rPr>
        <w:t xml:space="preserve">Professional Development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Training attended/required: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Skills to develop/improve: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f1c232" w:val="clear"/>
        </w:rPr>
      </w:pPr>
      <w:r w:rsidDel="00000000" w:rsidR="00000000" w:rsidRPr="00000000">
        <w:rPr>
          <w:b w:val="1"/>
          <w:sz w:val="24"/>
          <w:szCs w:val="24"/>
          <w:shd w:fill="f1c232" w:val="clear"/>
          <w:rtl w:val="0"/>
        </w:rPr>
        <w:t xml:space="preserve">Employee Comments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comments: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