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sz w:val="48"/>
          <w:szCs w:val="48"/>
        </w:rPr>
      </w:pPr>
      <w:bookmarkStart w:colFirst="0" w:colLast="0" w:name="_4ow558m9exdm" w:id="0"/>
      <w:bookmarkEnd w:id="0"/>
      <w:r w:rsidDel="00000000" w:rsidR="00000000" w:rsidRPr="00000000">
        <w:rPr>
          <w:rFonts w:ascii="Arial" w:cs="Arial" w:eastAsia="Arial" w:hAnsi="Arial"/>
          <w:sz w:val="48"/>
          <w:szCs w:val="48"/>
          <w:rtl w:val="0"/>
        </w:rPr>
        <w:t xml:space="preserve">Printable T-shirt Order Form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Organization/Team 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[Text Field]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Event Date: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[Date Field]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Contact Information: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[Text Field]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Customer Information: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[Text Field]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Contact Number: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[Text Field]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 Address: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[Text Field]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Order Information: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For each T-shirt, please provide the following details: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T-Shirt Design: [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Text Field]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Size: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[Dropdown: XS, S, M, L, XL, XXL, XXXL]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Color: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[Text Field]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Quantity: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[Text Field]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Pricing and Payment: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Unit Price: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[Text Field]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Total Quantity: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[Calculated Field]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Total Price: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[Calculated Field]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Payment Method: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[Dropdown: Cash on Delivery, Bank Transfer, Credit Card]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Terms and Conditions: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