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8"/>
          <w:szCs w:val="28"/>
          <w:rtl w:val="0"/>
        </w:rPr>
        <w:t xml:space="preserve">New Hire Employee Information Form</w:t>
      </w:r>
    </w:p>
    <w:p w:rsidR="00000000" w:rsidDel="00000000" w:rsidP="00000000" w:rsidRDefault="00000000" w:rsidRPr="00000000" w14:paraId="00000003">
      <w:pPr>
        <w:keepNext w:val="0"/>
        <w:keepLines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Full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 (MM/DD/YYYY):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Social Security Number (SSN):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Contact Information: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144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 Current Address: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Street: _______________________________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City: _______________________________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State: _______________________________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Zip Code: 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Employment Details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Start Date (MM/DD/YYYY):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 Position/Title: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8. Department: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9. Manager's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10. Work Location: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Office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Remote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Hybrid</w:t>
      </w:r>
    </w:p>
    <w:p w:rsidR="00000000" w:rsidDel="00000000" w:rsidP="00000000" w:rsidRDefault="00000000" w:rsidRPr="00000000" w14:paraId="00000018">
      <w:pPr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Emergency Contact Information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11.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Emergency Contact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13.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14.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Bank Information for Payroll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15.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Bank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16.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Account Holder's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17.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Account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18.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Routing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19.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Account Type: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Checking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Savings</w:t>
      </w:r>
    </w:p>
    <w:p w:rsidR="00000000" w:rsidDel="00000000" w:rsidP="00000000" w:rsidRDefault="00000000" w:rsidRPr="00000000" w14:paraId="00000025">
      <w:pPr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Tax Information</w:t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20. Federal Tax Withholding Form W-4 Completed: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21. State Tax Withholding Form Completed: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C">
      <w:pPr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Company Policies and Procedures Acknowledgement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22. Acknowledgement of Company Policies:</w:t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144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144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(MM/DD/YYYY):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