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360" w:lineRule="auto"/>
        <w:ind w:right="0"/>
        <w:jc w:val="center"/>
        <w:rPr>
          <w:rFonts w:ascii="Arial" w:cs="Arial" w:eastAsia="Arial" w:hAnsi="Arial"/>
          <w:color w:val="000000"/>
          <w:sz w:val="40"/>
          <w:szCs w:val="40"/>
          <w:highlight w:val="yellow"/>
        </w:rPr>
      </w:pPr>
      <w:bookmarkStart w:colFirst="0" w:colLast="0" w:name="_2gazcsgmxkub" w:id="0"/>
      <w:bookmarkEnd w:id="0"/>
      <w:r w:rsidDel="00000000" w:rsidR="00000000" w:rsidRPr="00000000">
        <w:rPr>
          <w:rFonts w:ascii="Arial" w:cs="Arial" w:eastAsia="Arial" w:hAnsi="Arial"/>
          <w:color w:val="000000"/>
          <w:sz w:val="40"/>
          <w:szCs w:val="40"/>
          <w:highlight w:val="yellow"/>
          <w:rtl w:val="0"/>
        </w:rPr>
        <w:t xml:space="preserve">Massachusetts Guarantor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1: Tenant Information</w:t>
      </w:r>
    </w:p>
    <w:p w:rsidR="00000000" w:rsidDel="00000000" w:rsidP="00000000" w:rsidRDefault="00000000" w:rsidRPr="00000000" w14:paraId="0000000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Tenant Name:</w:t>
      </w:r>
      <w:r w:rsidDel="00000000" w:rsidR="00000000" w:rsidRPr="00000000">
        <w:rPr>
          <w:rFonts w:ascii="Arial" w:cs="Arial" w:eastAsia="Arial" w:hAnsi="Arial"/>
          <w:color w:val="000000"/>
          <w:sz w:val="24"/>
          <w:szCs w:val="24"/>
          <w:rtl w:val="0"/>
        </w:rPr>
        <w:t xml:space="preserve"> [Text Field]</w:t>
      </w:r>
    </w:p>
    <w:p w:rsidR="00000000" w:rsidDel="00000000" w:rsidP="00000000" w:rsidRDefault="00000000" w:rsidRPr="00000000" w14:paraId="0000000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Rental Property Address:</w:t>
      </w:r>
      <w:r w:rsidDel="00000000" w:rsidR="00000000" w:rsidRPr="00000000">
        <w:rPr>
          <w:rFonts w:ascii="Arial" w:cs="Arial" w:eastAsia="Arial" w:hAnsi="Arial"/>
          <w:color w:val="000000"/>
          <w:sz w:val="24"/>
          <w:szCs w:val="24"/>
          <w:rtl w:val="0"/>
        </w:rPr>
        <w:t xml:space="preserve"> [Text Field]</w:t>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Lease Term: </w:t>
      </w:r>
      <w:r w:rsidDel="00000000" w:rsidR="00000000" w:rsidRPr="00000000">
        <w:rPr>
          <w:rFonts w:ascii="Arial" w:cs="Arial" w:eastAsia="Arial" w:hAnsi="Arial"/>
          <w:color w:val="000000"/>
          <w:sz w:val="24"/>
          <w:szCs w:val="24"/>
          <w:rtl w:val="0"/>
        </w:rPr>
        <w:t xml:space="preserve">[Text Field]</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2: Guarantor Information</w:t>
      </w:r>
    </w:p>
    <w:p w:rsidR="00000000" w:rsidDel="00000000" w:rsidP="00000000" w:rsidRDefault="00000000" w:rsidRPr="00000000" w14:paraId="0000000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Guarantor Name:</w:t>
      </w:r>
      <w:r w:rsidDel="00000000" w:rsidR="00000000" w:rsidRPr="00000000">
        <w:rPr>
          <w:rFonts w:ascii="Arial" w:cs="Arial" w:eastAsia="Arial" w:hAnsi="Arial"/>
          <w:color w:val="000000"/>
          <w:sz w:val="24"/>
          <w:szCs w:val="24"/>
          <w:rtl w:val="0"/>
        </w:rPr>
        <w:t xml:space="preserve"> [Text Field]</w:t>
      </w:r>
    </w:p>
    <w:p w:rsidR="00000000" w:rsidDel="00000000" w:rsidP="00000000" w:rsidRDefault="00000000" w:rsidRPr="00000000" w14:paraId="0000000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Address: [</w:t>
      </w:r>
      <w:r w:rsidDel="00000000" w:rsidR="00000000" w:rsidRPr="00000000">
        <w:rPr>
          <w:rFonts w:ascii="Arial" w:cs="Arial" w:eastAsia="Arial" w:hAnsi="Arial"/>
          <w:color w:val="000000"/>
          <w:sz w:val="24"/>
          <w:szCs w:val="24"/>
          <w:rtl w:val="0"/>
        </w:rPr>
        <w:t xml:space="preserve">Text Field]</w:t>
      </w:r>
    </w:p>
    <w:p w:rsidR="00000000" w:rsidDel="00000000" w:rsidP="00000000" w:rsidRDefault="00000000" w:rsidRPr="00000000" w14:paraId="0000000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Phone Number:</w:t>
      </w:r>
      <w:r w:rsidDel="00000000" w:rsidR="00000000" w:rsidRPr="00000000">
        <w:rPr>
          <w:rFonts w:ascii="Arial" w:cs="Arial" w:eastAsia="Arial" w:hAnsi="Arial"/>
          <w:color w:val="000000"/>
          <w:sz w:val="24"/>
          <w:szCs w:val="24"/>
          <w:rtl w:val="0"/>
        </w:rPr>
        <w:t xml:space="preserve"> [Text Field]</w:t>
      </w:r>
    </w:p>
    <w:p w:rsidR="00000000" w:rsidDel="00000000" w:rsidP="00000000" w:rsidRDefault="00000000" w:rsidRPr="00000000" w14:paraId="0000000B">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Email Address:</w:t>
      </w:r>
      <w:r w:rsidDel="00000000" w:rsidR="00000000" w:rsidRPr="00000000">
        <w:rPr>
          <w:rFonts w:ascii="Arial" w:cs="Arial" w:eastAsia="Arial" w:hAnsi="Arial"/>
          <w:color w:val="000000"/>
          <w:sz w:val="24"/>
          <w:szCs w:val="24"/>
          <w:rtl w:val="0"/>
        </w:rPr>
        <w:t xml:space="preserve"> [Text Field]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Responsibility</w:t>
      </w:r>
    </w:p>
    <w:p w:rsidR="00000000" w:rsidDel="00000000" w:rsidP="00000000" w:rsidRDefault="00000000" w:rsidRPr="00000000" w14:paraId="0000000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undersigned guarantor agrees to be jointly and severally responsible for any and all rent, damages, or other financial obligations as set forth in the lease agreement between the tenant and landlord.</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Table of Financial Commitment</w:t>
      </w: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3.1586206896554"/>
        <w:gridCol w:w="2599.2827586206895"/>
        <w:gridCol w:w="3567.5586206896555"/>
        <w:tblGridChange w:id="0">
          <w:tblGrid>
            <w:gridCol w:w="3193.1586206896554"/>
            <w:gridCol w:w="2599.2827586206895"/>
            <w:gridCol w:w="3567.5586206896555"/>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F">
            <w:pPr>
              <w:spacing w:after="300" w:before="30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Obligation</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0">
            <w:pPr>
              <w:spacing w:after="300" w:before="30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Amount ($)</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11">
            <w:pPr>
              <w:spacing w:after="300" w:before="30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Guarantor Initials</w:t>
            </w: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2">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Monthly Rent</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 Field]</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4">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[Checkbox]</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Late Fees</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 Field]</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7">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[Checkbox]</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8">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Damage Repairs</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 Field]</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A">
            <w:pPr>
              <w:spacing w:after="300" w:before="30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[Checkbox]</w:t>
            </w:r>
          </w:p>
        </w:tc>
      </w:tr>
    </w:tbl>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Agreement</w:t>
      </w:r>
    </w:p>
    <w:p w:rsidR="00000000" w:rsidDel="00000000" w:rsidP="00000000" w:rsidRDefault="00000000" w:rsidRPr="00000000" w14:paraId="0000001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 [Guarantor's Name], understand that this remains in effect for the duration of the tenant's lease and any renewals thereof.</w:t>
      </w:r>
    </w:p>
    <w:p w:rsidR="00000000" w:rsidDel="00000000" w:rsidP="00000000" w:rsidRDefault="00000000" w:rsidRPr="00000000" w14:paraId="0000001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Signature of Guarantor: </w:t>
      </w:r>
      <w:r w:rsidDel="00000000" w:rsidR="00000000" w:rsidRPr="00000000">
        <w:rPr>
          <w:rFonts w:ascii="Arial" w:cs="Arial" w:eastAsia="Arial" w:hAnsi="Arial"/>
          <w:color w:val="000000"/>
          <w:sz w:val="24"/>
          <w:szCs w:val="24"/>
          <w:rtl w:val="0"/>
        </w:rPr>
        <w:t xml:space="preserve">[Signature Field]</w:t>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[Date Field]</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Notarization (If Required)</w:t>
      </w:r>
    </w:p>
    <w:p w:rsidR="00000000" w:rsidDel="00000000" w:rsidP="00000000" w:rsidRDefault="00000000" w:rsidRPr="00000000" w14:paraId="0000002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Notary Public's Signature:</w:t>
      </w:r>
      <w:r w:rsidDel="00000000" w:rsidR="00000000" w:rsidRPr="00000000">
        <w:rPr>
          <w:rFonts w:ascii="Arial" w:cs="Arial" w:eastAsia="Arial" w:hAnsi="Arial"/>
          <w:color w:val="000000"/>
          <w:sz w:val="24"/>
          <w:szCs w:val="24"/>
          <w:rtl w:val="0"/>
        </w:rPr>
        <w:t xml:space="preserve"> [Signature Field]</w:t>
      </w:r>
    </w:p>
    <w:p w:rsidR="00000000" w:rsidDel="00000000" w:rsidP="00000000" w:rsidRDefault="00000000" w:rsidRPr="00000000" w14:paraId="0000002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Seal: </w:t>
      </w:r>
      <w:r w:rsidDel="00000000" w:rsidR="00000000" w:rsidRPr="00000000">
        <w:rPr>
          <w:rFonts w:ascii="Arial" w:cs="Arial" w:eastAsia="Arial" w:hAnsi="Arial"/>
          <w:color w:val="000000"/>
          <w:sz w:val="24"/>
          <w:szCs w:val="24"/>
          <w:rtl w:val="0"/>
        </w:rPr>
        <w:t xml:space="preserve">[Text Field]</w:t>
      </w:r>
    </w:p>
    <w:p w:rsidR="00000000" w:rsidDel="00000000" w:rsidP="00000000" w:rsidRDefault="00000000" w:rsidRPr="00000000" w14:paraId="0000002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Date: </w:t>
      </w:r>
      <w:r w:rsidDel="00000000" w:rsidR="00000000" w:rsidRPr="00000000">
        <w:rPr>
          <w:rFonts w:ascii="Arial" w:cs="Arial" w:eastAsia="Arial" w:hAnsi="Arial"/>
          <w:color w:val="000000"/>
          <w:sz w:val="24"/>
          <w:szCs w:val="24"/>
          <w:rtl w:val="0"/>
        </w:rPr>
        <w:t xml:space="preserve">[Date Field]</w:t>
      </w:r>
    </w:p>
    <w:p w:rsidR="00000000" w:rsidDel="00000000" w:rsidP="00000000" w:rsidRDefault="00000000" w:rsidRPr="00000000" w14:paraId="00000023">
      <w:pPr>
        <w:pStyle w:val="Title"/>
        <w:pageBreakBefore w:val="0"/>
        <w:pBdr>
          <w:top w:space="0" w:sz="0" w:val="nil"/>
          <w:left w:space="0" w:sz="0" w:val="nil"/>
          <w:bottom w:space="0" w:sz="0" w:val="nil"/>
          <w:right w:space="0" w:sz="0" w:val="nil"/>
          <w:between w:space="0" w:sz="0" w:val="nil"/>
        </w:pBdr>
        <w:shd w:fill="auto" w:val="clear"/>
        <w:rPr>
          <w:color w:val="f75d5d"/>
          <w:sz w:val="72"/>
          <w:szCs w:val="72"/>
        </w:rPr>
      </w:pPr>
      <w:bookmarkStart w:colFirst="0" w:colLast="0" w:name="_hhevn0icya3z" w:id="1"/>
      <w:bookmarkEnd w:id="1"/>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