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36"/>
          <w:szCs w:val="36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36"/>
          <w:szCs w:val="36"/>
          <w:highlight w:val="cyan"/>
          <w:rtl w:val="0"/>
        </w:rPr>
        <w:t xml:space="preserve">Letter of Recommendation for a Friend and Colleague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To Whom It May Concern,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It is my pleasure and privilege to recommend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[Friend's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, with whom I have had the pleasure of working closely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[Company/Organization Name] for [number]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years. As both a friend and colleague, I have witnessed their professional growth and personal dedication firsthand.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[Paragraph detailing the friend's professional qualities, e.g., leadership abilities, project achievements, etc., with examples.]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Beyond their professional capabilities,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[Friend's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is a person of exemplary character. Their [mention personal qualities, e.g., empathy, reliability, etc.] has not only made them a beloved member of our team but also a trusted friend.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 am confident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[Friend's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 will excel in any endeavor they choose to pursue. They have my highest recommendation. Please feel free to contact me for any further information.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