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color w:val="333333"/>
          <w:sz w:val="36"/>
          <w:szCs w:val="36"/>
          <w:highlight w:val="cyan"/>
        </w:rPr>
      </w:pPr>
      <w:r w:rsidDel="00000000" w:rsidR="00000000" w:rsidRPr="00000000">
        <w:rPr>
          <w:b w:val="1"/>
          <w:sz w:val="36"/>
          <w:szCs w:val="36"/>
          <w:highlight w:val="cyan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36"/>
          <w:szCs w:val="36"/>
          <w:highlight w:val="cyan"/>
          <w:rtl w:val="0"/>
        </w:rPr>
        <w:t xml:space="preserve">Interview Assessment Form PDF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Candidate Information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 Applied For: </w:t>
      </w: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 Date:</w:t>
      </w:r>
      <w:r w:rsidDel="00000000" w:rsidR="00000000" w:rsidRPr="00000000">
        <w:rPr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Interviewer:</w:t>
      </w:r>
      <w:r w:rsidDel="00000000" w:rsidR="00000000" w:rsidRPr="00000000">
        <w:rPr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Criteria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sz w:val="24"/>
          <w:szCs w:val="24"/>
          <w:rtl w:val="0"/>
        </w:rPr>
        <w:t xml:space="preserve"> (Rating 1-5): [Dropdown Menu]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Educational Background </w:t>
      </w:r>
      <w:r w:rsidDel="00000000" w:rsidR="00000000" w:rsidRPr="00000000">
        <w:rPr>
          <w:sz w:val="24"/>
          <w:szCs w:val="24"/>
          <w:rtl w:val="0"/>
        </w:rPr>
        <w:t xml:space="preserve">(Rating 1-5): [Dropdown Menu]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Technical Skills </w:t>
      </w:r>
      <w:r w:rsidDel="00000000" w:rsidR="00000000" w:rsidRPr="00000000">
        <w:rPr>
          <w:sz w:val="24"/>
          <w:szCs w:val="24"/>
          <w:rtl w:val="0"/>
        </w:rPr>
        <w:t xml:space="preserve">(Rating 1-5): [Dropdown Menu]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Communication Skills </w:t>
      </w:r>
      <w:r w:rsidDel="00000000" w:rsidR="00000000" w:rsidRPr="00000000">
        <w:rPr>
          <w:sz w:val="24"/>
          <w:szCs w:val="24"/>
          <w:rtl w:val="0"/>
        </w:rPr>
        <w:t xml:space="preserve">(Rating 1-5): [Dropdown Menu]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Problem-Solving Ability </w:t>
      </w:r>
      <w:r w:rsidDel="00000000" w:rsidR="00000000" w:rsidRPr="00000000">
        <w:rPr>
          <w:sz w:val="24"/>
          <w:szCs w:val="24"/>
          <w:rtl w:val="0"/>
        </w:rPr>
        <w:t xml:space="preserve">(Rating 1-5): [Dropdown Menu]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Teamwork and Collaboration </w:t>
      </w:r>
      <w:r w:rsidDel="00000000" w:rsidR="00000000" w:rsidRPr="00000000">
        <w:rPr>
          <w:sz w:val="24"/>
          <w:szCs w:val="24"/>
          <w:rtl w:val="0"/>
        </w:rPr>
        <w:t xml:space="preserve">(Rating 1-5): [Dropdown Menu]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 Comments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Overall Recommendation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Hire: </w:t>
      </w:r>
      <w:r w:rsidDel="00000000" w:rsidR="00000000" w:rsidRPr="00000000">
        <w:rPr>
          <w:sz w:val="24"/>
          <w:szCs w:val="24"/>
          <w:rtl w:val="0"/>
        </w:rPr>
        <w:t xml:space="preserve">[Checkbox]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Interview: </w:t>
      </w:r>
      <w:r w:rsidDel="00000000" w:rsidR="00000000" w:rsidRPr="00000000">
        <w:rPr>
          <w:sz w:val="24"/>
          <w:szCs w:val="24"/>
          <w:rtl w:val="0"/>
        </w:rPr>
        <w:t xml:space="preserve">[Checkbox]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Not Hire:</w:t>
      </w:r>
      <w:r w:rsidDel="00000000" w:rsidR="00000000" w:rsidRPr="00000000">
        <w:rPr>
          <w:sz w:val="24"/>
          <w:szCs w:val="24"/>
          <w:rtl w:val="0"/>
        </w:rPr>
        <w:t xml:space="preserve"> [Checkbox]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Interviewer Signature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[Signature Field]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