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1"/>
          <w:color w:val="000000"/>
          <w:sz w:val="48"/>
          <w:szCs w:val="48"/>
          <w:highlight w:val="yellow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48"/>
          <w:szCs w:val="48"/>
          <w:highlight w:val="yellow"/>
          <w:rtl w:val="0"/>
        </w:rPr>
        <w:t xml:space="preserve">Construction Work Order Form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Construction Project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Work Order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Location: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Issued: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Contractor Details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Contractor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Information: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License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Work Description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Scope of Work: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Materials Needed: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Scheduling and Approval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Estimated Start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Estimated Completion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Manager: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Comments and Instructions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Additional Notes: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