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b w:val="1"/>
          <w:color w:val="00ab44"/>
          <w:sz w:val="70"/>
          <w:szCs w:val="70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70"/>
          <w:szCs w:val="70"/>
          <w:rtl w:val="0"/>
        </w:rPr>
        <w:t xml:space="preserve">Claim Form Template</w:t>
      </w:r>
    </w:p>
    <w:p w:rsidR="00000000" w:rsidDel="00000000" w:rsidP="00000000" w:rsidRDefault="00000000" w:rsidRPr="00000000" w14:paraId="00000003">
      <w:pPr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[_____________________________]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Address: [___________________________]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Contact No.: [_______________________]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Email ID: [__________________________]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Incident Details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Incident Date: [____________________]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Incident Location: [_________________]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Brief Description: []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[_____________________]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Claim Information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Estimated Claim Value: [$___________]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Documents Submitted: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Proof of Loss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Witness Statements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Other Relevant Documents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Consent and Signature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I, [__________], hereby provide my consent for processing this claim as per the provided details.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[___] Date: []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