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Used Car Bill of Sale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I. PARTIES. </w:t>
      </w:r>
      <w:r w:rsidDel="00000000" w:rsidR="00000000" w:rsidRPr="00000000">
        <w:rPr>
          <w:rtl w:val="0"/>
        </w:rPr>
        <w:t xml:space="preserve">The Individual/Business Entity _______________, with a mailing address of </w:t>
      </w:r>
      <w:r w:rsidDel="00000000" w:rsidR="00000000" w:rsidRPr="00000000">
        <w:rPr>
          <w:rtl w:val="0"/>
        </w:rPr>
        <w:t xml:space="preserve">___________________________________ </w:t>
      </w:r>
      <w:r w:rsidDel="00000000" w:rsidR="00000000" w:rsidRPr="00000000">
        <w:rPr>
          <w:rtl w:val="0"/>
        </w:rPr>
        <w:t xml:space="preserve">(Hereinafter known as “Buyer”) and the Individual/Business Entity _________________ with a mailing address of __________________ (Hereinafter known as “Seller”) agrees to the following stipulations: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I. PURCHASE PRICE. </w:t>
      </w:r>
      <w:r w:rsidDel="00000000" w:rsidR="00000000" w:rsidRPr="00000000">
        <w:rPr>
          <w:rtl w:val="0"/>
        </w:rPr>
        <w:t xml:space="preserve">The Buyer agrees to pay a total of $ __________ to the Seller in exchange for a particular motor vehicle as described below: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Make: </w:t>
      </w:r>
    </w:p>
    <w:p w:rsidR="00000000" w:rsidDel="00000000" w:rsidP="00000000" w:rsidRDefault="00000000" w:rsidRPr="00000000" w14:paraId="00000009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Model: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Body Type: </w:t>
      </w:r>
    </w:p>
    <w:p w:rsidR="00000000" w:rsidDel="00000000" w:rsidP="00000000" w:rsidRDefault="00000000" w:rsidRPr="00000000" w14:paraId="0000000B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Color: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III. TAXES.</w:t>
      </w:r>
      <w:r w:rsidDel="00000000" w:rsidR="00000000" w:rsidRPr="00000000">
        <w:rPr>
          <w:rtl w:val="0"/>
        </w:rPr>
        <w:t xml:space="preserve"> The current selling price does not reflect all the municipal, county, and State taxes in relation to the purchase of the vehicle.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hd w:fill="ffe599" w:val="clear"/>
        </w:rPr>
      </w:pPr>
      <w:r w:rsidDel="00000000" w:rsidR="00000000" w:rsidRPr="00000000">
        <w:rPr>
          <w:b w:val="1"/>
          <w:rtl w:val="0"/>
        </w:rPr>
        <w:t xml:space="preserve">IV. VEHICLE IDENTIFICATION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V. ADDITIONAL TERMS AND CONDITIONS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Signature:                                              Signature: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Buyer:                                                    Witness:                              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Signature:                                              Signature: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Seller:</w:t>
        <w:tab/>
        <w:t xml:space="preserve">                                                   Witness: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Odometer Disclosure Statement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Federal and State laws require stating the current mileage of the motor vehicle upon transferring of ownership. Failure to comply or providing false data may lead to fines and/or imprisonment.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I/We, ___________________, certify to the best of our knowledge that the odometer reading is the actual reading of the motor vehicle.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Mileage at the time of Sale: 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Both Parties acknowledge that the motor vehicle is sold at an “as-is” condition. Furthermore, the Seller will not have any liabilities to the vehicle other than what is in the Bill of Sale.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Buyer’s Signature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Seller’s Signature: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Witness’s Signature: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