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General Bill of Sale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On _________________, </w:t>
      </w:r>
      <w:r w:rsidDel="00000000" w:rsidR="00000000" w:rsidRPr="00000000">
        <w:rPr>
          <w:rtl w:val="0"/>
        </w:rPr>
        <w:t xml:space="preserve">________________ </w:t>
      </w:r>
      <w:r w:rsidDel="00000000" w:rsidR="00000000" w:rsidRPr="00000000">
        <w:rPr>
          <w:rtl w:val="0"/>
        </w:rPr>
        <w:t xml:space="preserve">(Hereinafter known as the “Seller”) with the mailing address of ________________________________________ agrees to sell the following item </w:t>
      </w:r>
      <w:r w:rsidDel="00000000" w:rsidR="00000000" w:rsidRPr="00000000">
        <w:rPr>
          <w:rtl w:val="0"/>
        </w:rPr>
        <w:t xml:space="preserve">_________________ </w:t>
      </w:r>
      <w:r w:rsidDel="00000000" w:rsidR="00000000" w:rsidRPr="00000000">
        <w:rPr>
          <w:rtl w:val="0"/>
        </w:rPr>
        <w:t xml:space="preserve">described as </w:t>
      </w:r>
      <w:r w:rsidDel="00000000" w:rsidR="00000000" w:rsidRPr="00000000">
        <w:rPr>
          <w:rtl w:val="0"/>
        </w:rPr>
        <w:t xml:space="preserve">__________________ </w:t>
      </w:r>
      <w:r w:rsidDel="00000000" w:rsidR="00000000" w:rsidRPr="00000000">
        <w:rPr>
          <w:rtl w:val="0"/>
        </w:rPr>
        <w:t xml:space="preserve">to </w:t>
      </w:r>
      <w:r w:rsidDel="00000000" w:rsidR="00000000" w:rsidRPr="00000000">
        <w:rPr>
          <w:rtl w:val="0"/>
        </w:rPr>
        <w:t xml:space="preserve">________________</w:t>
      </w:r>
      <w:r w:rsidDel="00000000" w:rsidR="00000000" w:rsidRPr="00000000">
        <w:rPr>
          <w:shd w:fill="ffe599" w:val="clear"/>
          <w:rtl w:val="0"/>
        </w:rPr>
        <w:t xml:space="preserve"> </w:t>
      </w:r>
      <w:r w:rsidDel="00000000" w:rsidR="00000000" w:rsidRPr="00000000">
        <w:rPr>
          <w:rtl w:val="0"/>
        </w:rPr>
        <w:t xml:space="preserve">(Hereinafter known as the “Buyer”) with the mailing address of ________________________________ for the price of $ _____________.</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 __________________, agrees to sell the aforementioned item for the $ ____________ to _________________. I hereby certify that all the pieces of information in this document is factual and accurate according to my knowledge.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Buyer recognizes this document as a receipt for the aforementioned property in exchange for the purchase price. Furthermore, the Buyer understands that the item is sold in its “as is” condition and agrees that the Seller will no longer be liable for the item after the sale.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Signature:</w:t>
      </w:r>
    </w:p>
    <w:p w:rsidR="00000000" w:rsidDel="00000000" w:rsidP="00000000" w:rsidRDefault="00000000" w:rsidRPr="00000000" w14:paraId="0000000D">
      <w:pPr>
        <w:jc w:val="both"/>
        <w:rPr/>
      </w:pPr>
      <w:r w:rsidDel="00000000" w:rsidR="00000000" w:rsidRPr="00000000">
        <w:rPr>
          <w:rtl w:val="0"/>
        </w:rPr>
        <w:t xml:space="preserve">Name of Seller:</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Signature:</w:t>
      </w:r>
    </w:p>
    <w:p w:rsidR="00000000" w:rsidDel="00000000" w:rsidP="00000000" w:rsidRDefault="00000000" w:rsidRPr="00000000" w14:paraId="00000010">
      <w:pPr>
        <w:jc w:val="both"/>
        <w:rPr/>
      </w:pPr>
      <w:r w:rsidDel="00000000" w:rsidR="00000000" w:rsidRPr="00000000">
        <w:rPr>
          <w:rtl w:val="0"/>
        </w:rPr>
        <w:t xml:space="preserve">Name of Buyer:</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Signature:</w:t>
      </w:r>
    </w:p>
    <w:p w:rsidR="00000000" w:rsidDel="00000000" w:rsidP="00000000" w:rsidRDefault="00000000" w:rsidRPr="00000000" w14:paraId="00000013">
      <w:pPr>
        <w:jc w:val="both"/>
        <w:rPr/>
      </w:pPr>
      <w:r w:rsidDel="00000000" w:rsidR="00000000" w:rsidRPr="00000000">
        <w:rPr>
          <w:rtl w:val="0"/>
        </w:rPr>
        <w:t xml:space="preserve">Name of Witness: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Signature:</w:t>
      </w:r>
    </w:p>
    <w:p w:rsidR="00000000" w:rsidDel="00000000" w:rsidP="00000000" w:rsidRDefault="00000000" w:rsidRPr="00000000" w14:paraId="00000016">
      <w:pPr>
        <w:jc w:val="both"/>
        <w:rPr/>
      </w:pPr>
      <w:r w:rsidDel="00000000" w:rsidR="00000000" w:rsidRPr="00000000">
        <w:rPr>
          <w:rtl w:val="0"/>
        </w:rPr>
        <w:t xml:space="preserve">Name of Witness: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