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LIMITED LIABILITY COMPANY OPERATING AGREEMENT</w:t>
      </w:r>
    </w:p>
    <w:p w:rsidR="00000000" w:rsidDel="00000000" w:rsidP="00000000" w:rsidRDefault="00000000" w:rsidRPr="00000000" w14:paraId="00000002">
      <w:pPr>
        <w:jc w:val="center"/>
        <w:rPr>
          <w:b w:val="1"/>
        </w:rPr>
      </w:pPr>
      <w:r w:rsidDel="00000000" w:rsidR="00000000" w:rsidRPr="00000000">
        <w:rPr>
          <w:highlight w:val="yellow"/>
          <w:rtl w:val="0"/>
        </w:rPr>
        <w:t xml:space="preserve">LLC COMPANY NAME</w:t>
      </w:r>
      <w:r w:rsidDel="00000000" w:rsidR="00000000" w:rsidRPr="00000000">
        <w:rPr>
          <w:rtl w:val="0"/>
        </w:rPr>
        <w:t xml:space="preserve">, </w:t>
      </w:r>
      <w:r w:rsidDel="00000000" w:rsidR="00000000" w:rsidRPr="00000000">
        <w:rPr>
          <w:b w:val="1"/>
          <w:rtl w:val="0"/>
        </w:rPr>
        <w:t xml:space="preserve">LLC</w:t>
      </w:r>
    </w:p>
    <w:p w:rsidR="00000000" w:rsidDel="00000000" w:rsidP="00000000" w:rsidRDefault="00000000" w:rsidRPr="00000000" w14:paraId="00000003">
      <w:pPr>
        <w:jc w:val="center"/>
        <w:rPr/>
      </w:pPr>
      <w:r w:rsidDel="00000000" w:rsidR="00000000" w:rsidRPr="00000000">
        <w:rPr>
          <w:rtl w:val="0"/>
        </w:rPr>
        <w:t xml:space="preserve">A Member-Managed Limited Liability Company</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b w:val="1"/>
        </w:rPr>
      </w:pPr>
      <w:r w:rsidDel="00000000" w:rsidR="00000000" w:rsidRPr="00000000">
        <w:rPr>
          <w:b w:val="1"/>
          <w:rtl w:val="0"/>
        </w:rPr>
        <w:t xml:space="preserve">MULTI-MEMBER LIMITED LIABILITY COMPANY OPERATING AGREEMENT</w:t>
      </w:r>
    </w:p>
    <w:p w:rsidR="00000000" w:rsidDel="00000000" w:rsidP="00000000" w:rsidRDefault="00000000" w:rsidRPr="00000000" w14:paraId="00000007">
      <w:pPr>
        <w:jc w:val="center"/>
        <w:rPr>
          <w:b w:val="1"/>
        </w:rPr>
      </w:pPr>
      <w:r w:rsidDel="00000000" w:rsidR="00000000" w:rsidRPr="00000000">
        <w:rPr>
          <w:rtl w:val="0"/>
        </w:rPr>
      </w:r>
    </w:p>
    <w:p w:rsidR="00000000" w:rsidDel="00000000" w:rsidP="00000000" w:rsidRDefault="00000000" w:rsidRPr="00000000" w14:paraId="00000008">
      <w:pPr>
        <w:jc w:val="center"/>
        <w:rPr>
          <w:b w:val="1"/>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b w:val="1"/>
          <w:sz w:val="20"/>
          <w:szCs w:val="20"/>
          <w:rtl w:val="0"/>
        </w:rPr>
        <w:t xml:space="preserve">THIS OPERATING AGREEMENT</w:t>
      </w:r>
      <w:r w:rsidDel="00000000" w:rsidR="00000000" w:rsidRPr="00000000">
        <w:rPr>
          <w:sz w:val="20"/>
          <w:szCs w:val="20"/>
          <w:rtl w:val="0"/>
        </w:rPr>
        <w:t xml:space="preserve"> is made and entered into effective </w:t>
      </w:r>
      <w:r w:rsidDel="00000000" w:rsidR="00000000" w:rsidRPr="00000000">
        <w:rPr>
          <w:sz w:val="20"/>
          <w:szCs w:val="20"/>
          <w:highlight w:val="yellow"/>
          <w:rtl w:val="0"/>
        </w:rPr>
        <w:t xml:space="preserve">EFFECTIVE DATE MM/DD/YY</w:t>
      </w:r>
      <w:r w:rsidDel="00000000" w:rsidR="00000000" w:rsidRPr="00000000">
        <w:rPr>
          <w:sz w:val="20"/>
          <w:szCs w:val="20"/>
          <w:rtl w:val="0"/>
        </w:rPr>
        <w:t xml:space="preserve">, by and between: </w:t>
      </w:r>
      <w:r w:rsidDel="00000000" w:rsidR="00000000" w:rsidRPr="00000000">
        <w:rPr>
          <w:sz w:val="20"/>
          <w:szCs w:val="20"/>
          <w:highlight w:val="yellow"/>
          <w:rtl w:val="0"/>
        </w:rPr>
        <w:t xml:space="preserve">NAME OF MEMBER 1</w:t>
      </w:r>
      <w:r w:rsidDel="00000000" w:rsidR="00000000" w:rsidRPr="00000000">
        <w:rPr>
          <w:sz w:val="20"/>
          <w:szCs w:val="20"/>
          <w:rtl w:val="0"/>
        </w:rPr>
        <w:t xml:space="preserve"> and  </w:t>
      </w:r>
      <w:r w:rsidDel="00000000" w:rsidR="00000000" w:rsidRPr="00000000">
        <w:rPr>
          <w:sz w:val="20"/>
          <w:szCs w:val="20"/>
          <w:highlight w:val="yellow"/>
          <w:rtl w:val="0"/>
        </w:rPr>
        <w:t xml:space="preserve">NAME OF MEMBER 2</w:t>
      </w:r>
      <w:r w:rsidDel="00000000" w:rsidR="00000000" w:rsidRPr="00000000">
        <w:rPr>
          <w:sz w:val="20"/>
          <w:szCs w:val="20"/>
          <w:rtl w:val="0"/>
        </w:rPr>
        <w:t xml:space="preserve"> </w:t>
      </w:r>
      <w:r w:rsidDel="00000000" w:rsidR="00000000" w:rsidRPr="00000000">
        <w:rPr>
          <w:sz w:val="20"/>
          <w:szCs w:val="20"/>
          <w:rtl w:val="0"/>
        </w:rPr>
        <w:t xml:space="preserve">(collectively "Members").</w:t>
      </w:r>
    </w:p>
    <w:p w:rsidR="00000000" w:rsidDel="00000000" w:rsidP="00000000" w:rsidRDefault="00000000" w:rsidRPr="00000000" w14:paraId="0000000A">
      <w:pPr>
        <w:rPr>
          <w:sz w:val="20"/>
          <w:szCs w:val="20"/>
        </w:rPr>
      </w:pPr>
      <w:r w:rsidDel="00000000" w:rsidR="00000000" w:rsidRPr="00000000">
        <w:rPr>
          <w:rtl w:val="0"/>
        </w:rPr>
      </w:r>
    </w:p>
    <w:p w:rsidR="00000000" w:rsidDel="00000000" w:rsidP="00000000" w:rsidRDefault="00000000" w:rsidRPr="00000000" w14:paraId="0000000B">
      <w:pPr>
        <w:jc w:val="center"/>
        <w:rPr>
          <w:b w:val="1"/>
          <w:sz w:val="20"/>
          <w:szCs w:val="20"/>
        </w:rPr>
      </w:pPr>
      <w:r w:rsidDel="00000000" w:rsidR="00000000" w:rsidRPr="00000000">
        <w:rPr>
          <w:b w:val="1"/>
          <w:sz w:val="20"/>
          <w:szCs w:val="20"/>
          <w:rtl w:val="0"/>
        </w:rPr>
        <w:t xml:space="preserve">SECTION I</w:t>
      </w:r>
    </w:p>
    <w:p w:rsidR="00000000" w:rsidDel="00000000" w:rsidP="00000000" w:rsidRDefault="00000000" w:rsidRPr="00000000" w14:paraId="0000000C">
      <w:pPr>
        <w:jc w:val="center"/>
        <w:rPr>
          <w:b w:val="1"/>
          <w:sz w:val="20"/>
          <w:szCs w:val="20"/>
        </w:rPr>
      </w:pPr>
      <w:r w:rsidDel="00000000" w:rsidR="00000000" w:rsidRPr="00000000">
        <w:rPr>
          <w:b w:val="1"/>
          <w:sz w:val="20"/>
          <w:szCs w:val="20"/>
          <w:rtl w:val="0"/>
        </w:rPr>
        <w:t xml:space="preserve">THE LIMITED LIABILITY COMPANY</w:t>
      </w:r>
    </w:p>
    <w:p w:rsidR="00000000" w:rsidDel="00000000" w:rsidP="00000000" w:rsidRDefault="00000000" w:rsidRPr="00000000" w14:paraId="0000000D">
      <w:pPr>
        <w:ind w:left="0" w:firstLine="0"/>
        <w:rPr>
          <w:b w:val="1"/>
          <w:sz w:val="20"/>
          <w:szCs w:val="20"/>
        </w:rPr>
      </w:pPr>
      <w:r w:rsidDel="00000000" w:rsidR="00000000" w:rsidRPr="00000000">
        <w:rPr>
          <w:rtl w:val="0"/>
        </w:rPr>
      </w:r>
    </w:p>
    <w:p w:rsidR="00000000" w:rsidDel="00000000" w:rsidP="00000000" w:rsidRDefault="00000000" w:rsidRPr="00000000" w14:paraId="0000000E">
      <w:pPr>
        <w:numPr>
          <w:ilvl w:val="0"/>
          <w:numId w:val="7"/>
        </w:numPr>
        <w:ind w:left="720" w:hanging="360"/>
        <w:rPr>
          <w:b w:val="1"/>
          <w:sz w:val="20"/>
          <w:szCs w:val="20"/>
        </w:rPr>
      </w:pPr>
      <w:r w:rsidDel="00000000" w:rsidR="00000000" w:rsidRPr="00000000">
        <w:rPr>
          <w:b w:val="1"/>
          <w:sz w:val="20"/>
          <w:szCs w:val="20"/>
          <w:rtl w:val="0"/>
        </w:rPr>
        <w:t xml:space="preserve">NAME. </w:t>
      </w:r>
      <w:r w:rsidDel="00000000" w:rsidR="00000000" w:rsidRPr="00000000">
        <w:rPr>
          <w:sz w:val="20"/>
          <w:szCs w:val="20"/>
          <w:rtl w:val="0"/>
        </w:rPr>
        <w:t xml:space="preserve">The company shall be named </w:t>
      </w:r>
      <w:r w:rsidDel="00000000" w:rsidR="00000000" w:rsidRPr="00000000">
        <w:rPr>
          <w:sz w:val="20"/>
          <w:szCs w:val="20"/>
          <w:highlight w:val="yellow"/>
          <w:rtl w:val="0"/>
        </w:rPr>
        <w:t xml:space="preserve">LLC COMPANY NAME</w:t>
      </w:r>
      <w:r w:rsidDel="00000000" w:rsidR="00000000" w:rsidRPr="00000000">
        <w:rPr>
          <w:sz w:val="20"/>
          <w:szCs w:val="20"/>
          <w:rtl w:val="0"/>
        </w:rPr>
        <w:t xml:space="preserve"> (the “Company”)</w:t>
      </w:r>
      <w:r w:rsidDel="00000000" w:rsidR="00000000" w:rsidRPr="00000000">
        <w:rPr>
          <w:sz w:val="20"/>
          <w:szCs w:val="20"/>
          <w:rtl w:val="0"/>
        </w:rPr>
        <w:t xml:space="preserve"> </w:t>
      </w:r>
    </w:p>
    <w:p w:rsidR="00000000" w:rsidDel="00000000" w:rsidP="00000000" w:rsidRDefault="00000000" w:rsidRPr="00000000" w14:paraId="0000000F">
      <w:pPr>
        <w:numPr>
          <w:ilvl w:val="0"/>
          <w:numId w:val="7"/>
        </w:numPr>
        <w:ind w:left="720" w:hanging="360"/>
        <w:rPr>
          <w:b w:val="1"/>
          <w:sz w:val="20"/>
          <w:szCs w:val="20"/>
        </w:rPr>
      </w:pPr>
      <w:r w:rsidDel="00000000" w:rsidR="00000000" w:rsidRPr="00000000">
        <w:rPr>
          <w:b w:val="1"/>
          <w:sz w:val="20"/>
          <w:szCs w:val="20"/>
          <w:rtl w:val="0"/>
        </w:rPr>
        <w:t xml:space="preserve">OFFICE. </w:t>
      </w:r>
      <w:r w:rsidDel="00000000" w:rsidR="00000000" w:rsidRPr="00000000">
        <w:rPr>
          <w:sz w:val="20"/>
          <w:szCs w:val="20"/>
          <w:rtl w:val="0"/>
        </w:rPr>
        <w:t xml:space="preserve">The Company’s principal office and place of business shall be located at</w:t>
      </w:r>
      <w:r w:rsidDel="00000000" w:rsidR="00000000" w:rsidRPr="00000000">
        <w:rPr>
          <w:sz w:val="20"/>
          <w:szCs w:val="20"/>
          <w:highlight w:val="yellow"/>
          <w:rtl w:val="0"/>
        </w:rPr>
        <w:t xml:space="preserve"> LLC COMPANY STREET ADDRESS</w:t>
      </w:r>
      <w:r w:rsidDel="00000000" w:rsidR="00000000" w:rsidRPr="00000000">
        <w:rPr>
          <w:sz w:val="20"/>
          <w:szCs w:val="20"/>
          <w:rtl w:val="0"/>
        </w:rPr>
        <w:t xml:space="preserve">, </w:t>
      </w:r>
      <w:r w:rsidDel="00000000" w:rsidR="00000000" w:rsidRPr="00000000">
        <w:rPr>
          <w:sz w:val="20"/>
          <w:szCs w:val="20"/>
          <w:highlight w:val="yellow"/>
          <w:rtl w:val="0"/>
        </w:rPr>
        <w:t xml:space="preserve">LLC COMPANY CITY</w:t>
      </w:r>
      <w:r w:rsidDel="00000000" w:rsidR="00000000" w:rsidRPr="00000000">
        <w:rPr>
          <w:sz w:val="20"/>
          <w:szCs w:val="20"/>
          <w:rtl w:val="0"/>
        </w:rPr>
        <w:t xml:space="preserve">, </w:t>
      </w:r>
      <w:r w:rsidDel="00000000" w:rsidR="00000000" w:rsidRPr="00000000">
        <w:rPr>
          <w:sz w:val="20"/>
          <w:szCs w:val="20"/>
          <w:highlight w:val="yellow"/>
          <w:rtl w:val="0"/>
        </w:rPr>
        <w:t xml:space="preserve">LLC COMPANY STATE</w:t>
      </w:r>
      <w:r w:rsidDel="00000000" w:rsidR="00000000" w:rsidRPr="00000000">
        <w:rPr>
          <w:sz w:val="20"/>
          <w:szCs w:val="20"/>
          <w:rtl w:val="0"/>
        </w:rPr>
        <w:t xml:space="preserve">, </w:t>
      </w:r>
      <w:r w:rsidDel="00000000" w:rsidR="00000000" w:rsidRPr="00000000">
        <w:rPr>
          <w:sz w:val="20"/>
          <w:szCs w:val="20"/>
          <w:highlight w:val="yellow"/>
          <w:rtl w:val="0"/>
        </w:rPr>
        <w:t xml:space="preserve">LLC COMPANY ZIPCODE</w:t>
      </w:r>
    </w:p>
    <w:p w:rsidR="00000000" w:rsidDel="00000000" w:rsidP="00000000" w:rsidRDefault="00000000" w:rsidRPr="00000000" w14:paraId="00000010">
      <w:pPr>
        <w:numPr>
          <w:ilvl w:val="0"/>
          <w:numId w:val="7"/>
        </w:numPr>
        <w:ind w:left="720" w:hanging="360"/>
        <w:rPr>
          <w:b w:val="1"/>
          <w:sz w:val="20"/>
          <w:szCs w:val="20"/>
        </w:rPr>
      </w:pPr>
      <w:r w:rsidDel="00000000" w:rsidR="00000000" w:rsidRPr="00000000">
        <w:rPr>
          <w:b w:val="1"/>
          <w:sz w:val="20"/>
          <w:szCs w:val="20"/>
          <w:rtl w:val="0"/>
        </w:rPr>
        <w:t xml:space="preserve">PURPOSE.</w:t>
      </w:r>
      <w:r w:rsidDel="00000000" w:rsidR="00000000" w:rsidRPr="00000000">
        <w:rPr>
          <w:sz w:val="20"/>
          <w:szCs w:val="20"/>
          <w:rtl w:val="0"/>
        </w:rPr>
        <w:t xml:space="preserve"> The Company’s purpose shall be to engage in any lawful business in which the Limited Liability Company may be formed within the State of </w:t>
      </w:r>
      <w:r w:rsidDel="00000000" w:rsidR="00000000" w:rsidRPr="00000000">
        <w:rPr>
          <w:sz w:val="20"/>
          <w:szCs w:val="20"/>
          <w:highlight w:val="yellow"/>
          <w:rtl w:val="0"/>
        </w:rPr>
        <w:t xml:space="preserve">STATE</w:t>
      </w:r>
      <w:r w:rsidDel="00000000" w:rsidR="00000000" w:rsidRPr="00000000">
        <w:rPr>
          <w:sz w:val="20"/>
          <w:szCs w:val="20"/>
          <w:rtl w:val="0"/>
        </w:rPr>
        <w:t xml:space="preserve">.</w:t>
      </w:r>
    </w:p>
    <w:p w:rsidR="00000000" w:rsidDel="00000000" w:rsidP="00000000" w:rsidRDefault="00000000" w:rsidRPr="00000000" w14:paraId="00000011">
      <w:pPr>
        <w:numPr>
          <w:ilvl w:val="0"/>
          <w:numId w:val="7"/>
        </w:numPr>
        <w:ind w:left="720" w:hanging="360"/>
        <w:rPr>
          <w:b w:val="1"/>
          <w:sz w:val="20"/>
          <w:szCs w:val="20"/>
        </w:rPr>
      </w:pPr>
      <w:r w:rsidDel="00000000" w:rsidR="00000000" w:rsidRPr="00000000">
        <w:rPr>
          <w:b w:val="1"/>
          <w:sz w:val="20"/>
          <w:szCs w:val="20"/>
          <w:rtl w:val="0"/>
        </w:rPr>
        <w:t xml:space="preserve">TERM. </w:t>
      </w:r>
      <w:r w:rsidDel="00000000" w:rsidR="00000000" w:rsidRPr="00000000">
        <w:rPr>
          <w:sz w:val="20"/>
          <w:szCs w:val="20"/>
          <w:rtl w:val="0"/>
        </w:rPr>
        <w:t xml:space="preserve">The Company’s term shall commence on </w:t>
      </w:r>
      <w:r w:rsidDel="00000000" w:rsidR="00000000" w:rsidRPr="00000000">
        <w:rPr>
          <w:sz w:val="20"/>
          <w:szCs w:val="20"/>
          <w:highlight w:val="yellow"/>
          <w:rtl w:val="0"/>
        </w:rPr>
        <w:t xml:space="preserve">COMMENCEMENT DATE MM/DD/YY </w:t>
      </w:r>
      <w:r w:rsidDel="00000000" w:rsidR="00000000" w:rsidRPr="00000000">
        <w:rPr>
          <w:sz w:val="20"/>
          <w:szCs w:val="20"/>
          <w:rtl w:val="0"/>
        </w:rPr>
        <w:t xml:space="preserve">and shall continue until dissolved pursuant to the provisions of this agreement.</w:t>
      </w:r>
    </w:p>
    <w:p w:rsidR="00000000" w:rsidDel="00000000" w:rsidP="00000000" w:rsidRDefault="00000000" w:rsidRPr="00000000" w14:paraId="00000012">
      <w:pPr>
        <w:numPr>
          <w:ilvl w:val="0"/>
          <w:numId w:val="7"/>
        </w:numPr>
        <w:ind w:left="720" w:hanging="360"/>
        <w:rPr>
          <w:b w:val="1"/>
          <w:sz w:val="20"/>
          <w:szCs w:val="20"/>
        </w:rPr>
      </w:pPr>
      <w:r w:rsidDel="00000000" w:rsidR="00000000" w:rsidRPr="00000000">
        <w:rPr>
          <w:b w:val="1"/>
          <w:sz w:val="20"/>
          <w:szCs w:val="20"/>
          <w:rtl w:val="0"/>
        </w:rPr>
        <w:t xml:space="preserve">REGISTERED AGENT. </w:t>
      </w:r>
      <w:r w:rsidDel="00000000" w:rsidR="00000000" w:rsidRPr="00000000">
        <w:rPr>
          <w:sz w:val="20"/>
          <w:szCs w:val="20"/>
          <w:highlight w:val="yellow"/>
          <w:rtl w:val="0"/>
        </w:rPr>
        <w:t xml:space="preserve">NAME OF REGISTERED AGENT</w:t>
      </w:r>
      <w:r w:rsidDel="00000000" w:rsidR="00000000" w:rsidRPr="00000000">
        <w:rPr>
          <w:sz w:val="20"/>
          <w:szCs w:val="20"/>
          <w:rtl w:val="0"/>
        </w:rPr>
        <w:t xml:space="preserve"> is the Company’s initial registered agent whose address is </w:t>
      </w:r>
      <w:r w:rsidDel="00000000" w:rsidR="00000000" w:rsidRPr="00000000">
        <w:rPr>
          <w:sz w:val="20"/>
          <w:szCs w:val="20"/>
          <w:highlight w:val="yellow"/>
          <w:rtl w:val="0"/>
        </w:rPr>
        <w:t xml:space="preserve">REGISTERED AGENT ADDRESS</w:t>
      </w:r>
      <w:r w:rsidDel="00000000" w:rsidR="00000000" w:rsidRPr="00000000">
        <w:rPr>
          <w:sz w:val="20"/>
          <w:szCs w:val="20"/>
          <w:rtl w:val="0"/>
        </w:rPr>
        <w:t xml:space="preserve">, </w:t>
      </w:r>
      <w:r w:rsidDel="00000000" w:rsidR="00000000" w:rsidRPr="00000000">
        <w:rPr>
          <w:sz w:val="20"/>
          <w:szCs w:val="20"/>
          <w:highlight w:val="yellow"/>
          <w:rtl w:val="0"/>
        </w:rPr>
        <w:t xml:space="preserve">REGISTERED AGENT  CITY</w:t>
      </w:r>
      <w:r w:rsidDel="00000000" w:rsidR="00000000" w:rsidRPr="00000000">
        <w:rPr>
          <w:sz w:val="20"/>
          <w:szCs w:val="20"/>
          <w:rtl w:val="0"/>
        </w:rPr>
        <w:t xml:space="preserve">, </w:t>
      </w:r>
      <w:r w:rsidDel="00000000" w:rsidR="00000000" w:rsidRPr="00000000">
        <w:rPr>
          <w:sz w:val="20"/>
          <w:szCs w:val="20"/>
          <w:highlight w:val="yellow"/>
          <w:rtl w:val="0"/>
        </w:rPr>
        <w:t xml:space="preserve">REGISTERED AGENT  STATE</w:t>
      </w:r>
      <w:r w:rsidDel="00000000" w:rsidR="00000000" w:rsidRPr="00000000">
        <w:rPr>
          <w:sz w:val="20"/>
          <w:szCs w:val="20"/>
          <w:rtl w:val="0"/>
        </w:rPr>
        <w:t xml:space="preserve">, </w:t>
      </w:r>
      <w:r w:rsidDel="00000000" w:rsidR="00000000" w:rsidRPr="00000000">
        <w:rPr>
          <w:sz w:val="20"/>
          <w:szCs w:val="20"/>
          <w:highlight w:val="yellow"/>
          <w:rtl w:val="0"/>
        </w:rPr>
        <w:t xml:space="preserve">REGISTERED AGENT  ZIPCODE</w:t>
      </w:r>
    </w:p>
    <w:p w:rsidR="00000000" w:rsidDel="00000000" w:rsidP="00000000" w:rsidRDefault="00000000" w:rsidRPr="00000000" w14:paraId="00000013">
      <w:pPr>
        <w:numPr>
          <w:ilvl w:val="0"/>
          <w:numId w:val="7"/>
        </w:numPr>
        <w:ind w:left="720" w:hanging="360"/>
        <w:rPr>
          <w:b w:val="1"/>
          <w:sz w:val="20"/>
          <w:szCs w:val="20"/>
        </w:rPr>
      </w:pPr>
      <w:r w:rsidDel="00000000" w:rsidR="00000000" w:rsidRPr="00000000">
        <w:rPr>
          <w:b w:val="1"/>
          <w:sz w:val="20"/>
          <w:szCs w:val="20"/>
          <w:rtl w:val="0"/>
        </w:rPr>
        <w:t xml:space="preserve">MEMBERS. </w:t>
      </w:r>
      <w:r w:rsidDel="00000000" w:rsidR="00000000" w:rsidRPr="00000000">
        <w:rPr>
          <w:sz w:val="20"/>
          <w:szCs w:val="20"/>
          <w:rtl w:val="0"/>
        </w:rPr>
        <w:t xml:space="preserve">The Members’ names and addresses are attached as Schedule 1 to this Agreement.</w:t>
      </w:r>
    </w:p>
    <w:p w:rsidR="00000000" w:rsidDel="00000000" w:rsidP="00000000" w:rsidRDefault="00000000" w:rsidRPr="00000000" w14:paraId="00000014">
      <w:pPr>
        <w:numPr>
          <w:ilvl w:val="0"/>
          <w:numId w:val="7"/>
        </w:numPr>
        <w:ind w:left="720" w:hanging="360"/>
        <w:rPr>
          <w:b w:val="1"/>
          <w:sz w:val="20"/>
          <w:szCs w:val="20"/>
        </w:rPr>
      </w:pPr>
      <w:r w:rsidDel="00000000" w:rsidR="00000000" w:rsidRPr="00000000">
        <w:rPr>
          <w:b w:val="1"/>
          <w:sz w:val="20"/>
          <w:szCs w:val="20"/>
          <w:rtl w:val="0"/>
        </w:rPr>
        <w:t xml:space="preserve">ADMISSION OF ADDITIONAL MEMBERS. </w:t>
      </w:r>
      <w:r w:rsidDel="00000000" w:rsidR="00000000" w:rsidRPr="00000000">
        <w:rPr>
          <w:sz w:val="20"/>
          <w:szCs w:val="20"/>
          <w:rtl w:val="0"/>
        </w:rPr>
        <w:t xml:space="preserve">Unless otherwise expressly provided in this Agreement, no additional members may be admitted to the Company, through the issuance of new interests, without the prior unanimous written consent of the Members.</w:t>
      </w:r>
    </w:p>
    <w:p w:rsidR="00000000" w:rsidDel="00000000" w:rsidP="00000000" w:rsidRDefault="00000000" w:rsidRPr="00000000" w14:paraId="00000015">
      <w:pPr>
        <w:ind w:left="720" w:firstLine="0"/>
        <w:rPr>
          <w:b w:val="1"/>
          <w:sz w:val="20"/>
          <w:szCs w:val="20"/>
        </w:rPr>
      </w:pPr>
      <w:r w:rsidDel="00000000" w:rsidR="00000000" w:rsidRPr="00000000">
        <w:rPr>
          <w:rtl w:val="0"/>
        </w:rPr>
      </w:r>
    </w:p>
    <w:p w:rsidR="00000000" w:rsidDel="00000000" w:rsidP="00000000" w:rsidRDefault="00000000" w:rsidRPr="00000000" w14:paraId="00000016">
      <w:pPr>
        <w:ind w:left="720" w:firstLine="0"/>
        <w:jc w:val="center"/>
        <w:rPr>
          <w:b w:val="1"/>
          <w:sz w:val="20"/>
          <w:szCs w:val="20"/>
        </w:rPr>
      </w:pPr>
      <w:r w:rsidDel="00000000" w:rsidR="00000000" w:rsidRPr="00000000">
        <w:rPr>
          <w:b w:val="1"/>
          <w:sz w:val="20"/>
          <w:szCs w:val="20"/>
          <w:rtl w:val="0"/>
        </w:rPr>
        <w:t xml:space="preserve">SECTION II</w:t>
      </w:r>
    </w:p>
    <w:p w:rsidR="00000000" w:rsidDel="00000000" w:rsidP="00000000" w:rsidRDefault="00000000" w:rsidRPr="00000000" w14:paraId="00000017">
      <w:pPr>
        <w:ind w:left="720" w:firstLine="0"/>
        <w:jc w:val="center"/>
        <w:rPr>
          <w:b w:val="1"/>
          <w:sz w:val="20"/>
          <w:szCs w:val="20"/>
        </w:rPr>
      </w:pPr>
      <w:r w:rsidDel="00000000" w:rsidR="00000000" w:rsidRPr="00000000">
        <w:rPr>
          <w:b w:val="1"/>
          <w:sz w:val="20"/>
          <w:szCs w:val="20"/>
          <w:rtl w:val="0"/>
        </w:rPr>
        <w:t xml:space="preserve">CAPITAL CONTRIBUTIONS</w:t>
      </w:r>
    </w:p>
    <w:p w:rsidR="00000000" w:rsidDel="00000000" w:rsidP="00000000" w:rsidRDefault="00000000" w:rsidRPr="00000000" w14:paraId="00000018">
      <w:pPr>
        <w:ind w:left="720" w:firstLine="0"/>
        <w:rPr>
          <w:b w:val="1"/>
          <w:sz w:val="20"/>
          <w:szCs w:val="20"/>
        </w:rPr>
      </w:pPr>
      <w:r w:rsidDel="00000000" w:rsidR="00000000" w:rsidRPr="00000000">
        <w:rPr>
          <w:rtl w:val="0"/>
        </w:rPr>
      </w:r>
    </w:p>
    <w:p w:rsidR="00000000" w:rsidDel="00000000" w:rsidP="00000000" w:rsidRDefault="00000000" w:rsidRPr="00000000" w14:paraId="00000019">
      <w:pPr>
        <w:numPr>
          <w:ilvl w:val="0"/>
          <w:numId w:val="5"/>
        </w:numPr>
        <w:ind w:left="720" w:hanging="360"/>
        <w:rPr>
          <w:b w:val="1"/>
          <w:sz w:val="20"/>
          <w:szCs w:val="20"/>
          <w:u w:val="none"/>
        </w:rPr>
      </w:pPr>
      <w:r w:rsidDel="00000000" w:rsidR="00000000" w:rsidRPr="00000000">
        <w:rPr>
          <w:b w:val="1"/>
          <w:sz w:val="20"/>
          <w:szCs w:val="20"/>
          <w:rtl w:val="0"/>
        </w:rPr>
        <w:t xml:space="preserve">INITIAL CONTRIBUTION. </w:t>
      </w:r>
      <w:r w:rsidDel="00000000" w:rsidR="00000000" w:rsidRPr="00000000">
        <w:rPr>
          <w:sz w:val="20"/>
          <w:szCs w:val="20"/>
          <w:rtl w:val="0"/>
        </w:rPr>
        <w:t xml:space="preserve">The Members shall initially contribute to the Company capital as described in Schedule 2 attached to this Agreement.</w:t>
      </w:r>
    </w:p>
    <w:p w:rsidR="00000000" w:rsidDel="00000000" w:rsidP="00000000" w:rsidRDefault="00000000" w:rsidRPr="00000000" w14:paraId="0000001A">
      <w:pPr>
        <w:numPr>
          <w:ilvl w:val="0"/>
          <w:numId w:val="5"/>
        </w:numPr>
        <w:ind w:left="720" w:hanging="360"/>
        <w:rPr>
          <w:b w:val="1"/>
          <w:sz w:val="20"/>
          <w:szCs w:val="20"/>
          <w:u w:val="none"/>
        </w:rPr>
      </w:pPr>
      <w:r w:rsidDel="00000000" w:rsidR="00000000" w:rsidRPr="00000000">
        <w:rPr>
          <w:b w:val="1"/>
          <w:sz w:val="20"/>
          <w:szCs w:val="20"/>
          <w:rtl w:val="0"/>
        </w:rPr>
        <w:t xml:space="preserve">ADDITIONAL CONTRIBUTION. </w:t>
      </w:r>
      <w:r w:rsidDel="00000000" w:rsidR="00000000" w:rsidRPr="00000000">
        <w:rPr>
          <w:sz w:val="20"/>
          <w:szCs w:val="20"/>
          <w:rtl w:val="0"/>
        </w:rPr>
        <w:t xml:space="preserve">No member shall be obligated to furnish any additional contribution without the prior unanimous written consent of the Members.</w:t>
      </w:r>
    </w:p>
    <w:p w:rsidR="00000000" w:rsidDel="00000000" w:rsidP="00000000" w:rsidRDefault="00000000" w:rsidRPr="00000000" w14:paraId="0000001B">
      <w:pPr>
        <w:numPr>
          <w:ilvl w:val="0"/>
          <w:numId w:val="5"/>
        </w:numPr>
        <w:ind w:left="720" w:hanging="360"/>
        <w:rPr>
          <w:b w:val="1"/>
          <w:sz w:val="20"/>
          <w:szCs w:val="20"/>
          <w:u w:val="none"/>
        </w:rPr>
      </w:pPr>
      <w:r w:rsidDel="00000000" w:rsidR="00000000" w:rsidRPr="00000000">
        <w:rPr>
          <w:b w:val="1"/>
          <w:sz w:val="20"/>
          <w:szCs w:val="20"/>
          <w:rtl w:val="0"/>
        </w:rPr>
        <w:t xml:space="preserve">NO INTEREST ON CAPITAL CONTRIBUTION. </w:t>
      </w:r>
      <w:r w:rsidDel="00000000" w:rsidR="00000000" w:rsidRPr="00000000">
        <w:rPr>
          <w:sz w:val="20"/>
          <w:szCs w:val="20"/>
          <w:rtl w:val="0"/>
        </w:rPr>
        <w:t xml:space="preserve">The Members shall not be entitled to interest or compensation for or on account of their capital contributions, unless otherwise expressly provided by this Agreement.</w:t>
      </w:r>
    </w:p>
    <w:p w:rsidR="00000000" w:rsidDel="00000000" w:rsidP="00000000" w:rsidRDefault="00000000" w:rsidRPr="00000000" w14:paraId="0000001C">
      <w:pPr>
        <w:ind w:left="720" w:firstLine="0"/>
        <w:rPr>
          <w:b w:val="1"/>
          <w:sz w:val="20"/>
          <w:szCs w:val="20"/>
        </w:rPr>
      </w:pPr>
      <w:r w:rsidDel="00000000" w:rsidR="00000000" w:rsidRPr="00000000">
        <w:rPr>
          <w:rtl w:val="0"/>
        </w:rPr>
      </w:r>
    </w:p>
    <w:p w:rsidR="00000000" w:rsidDel="00000000" w:rsidP="00000000" w:rsidRDefault="00000000" w:rsidRPr="00000000" w14:paraId="0000001D">
      <w:pPr>
        <w:ind w:left="720" w:firstLine="0"/>
        <w:jc w:val="center"/>
        <w:rPr>
          <w:b w:val="1"/>
          <w:sz w:val="20"/>
          <w:szCs w:val="20"/>
        </w:rPr>
      </w:pPr>
      <w:r w:rsidDel="00000000" w:rsidR="00000000" w:rsidRPr="00000000">
        <w:rPr>
          <w:b w:val="1"/>
          <w:sz w:val="20"/>
          <w:szCs w:val="20"/>
          <w:rtl w:val="0"/>
        </w:rPr>
        <w:t xml:space="preserve">SECTION III</w:t>
      </w:r>
    </w:p>
    <w:p w:rsidR="00000000" w:rsidDel="00000000" w:rsidP="00000000" w:rsidRDefault="00000000" w:rsidRPr="00000000" w14:paraId="0000001E">
      <w:pPr>
        <w:ind w:left="720" w:firstLine="0"/>
        <w:jc w:val="center"/>
        <w:rPr>
          <w:b w:val="1"/>
          <w:sz w:val="20"/>
          <w:szCs w:val="20"/>
        </w:rPr>
      </w:pPr>
      <w:r w:rsidDel="00000000" w:rsidR="00000000" w:rsidRPr="00000000">
        <w:rPr>
          <w:b w:val="1"/>
          <w:sz w:val="20"/>
          <w:szCs w:val="20"/>
          <w:rtl w:val="0"/>
        </w:rPr>
        <w:t xml:space="preserve">ALLOCATION OF PROFITS AND LOSSES; DISTRIBUTION</w:t>
      </w:r>
    </w:p>
    <w:p w:rsidR="00000000" w:rsidDel="00000000" w:rsidP="00000000" w:rsidRDefault="00000000" w:rsidRPr="00000000" w14:paraId="0000001F">
      <w:pPr>
        <w:ind w:left="720" w:firstLine="0"/>
        <w:jc w:val="center"/>
        <w:rPr>
          <w:b w:val="1"/>
          <w:sz w:val="20"/>
          <w:szCs w:val="20"/>
        </w:rPr>
      </w:pPr>
      <w:r w:rsidDel="00000000" w:rsidR="00000000" w:rsidRPr="00000000">
        <w:rPr>
          <w:rtl w:val="0"/>
        </w:rPr>
      </w:r>
    </w:p>
    <w:p w:rsidR="00000000" w:rsidDel="00000000" w:rsidP="00000000" w:rsidRDefault="00000000" w:rsidRPr="00000000" w14:paraId="00000020">
      <w:pPr>
        <w:numPr>
          <w:ilvl w:val="0"/>
          <w:numId w:val="9"/>
        </w:numPr>
        <w:ind w:left="720" w:hanging="360"/>
        <w:rPr>
          <w:b w:val="1"/>
          <w:sz w:val="20"/>
          <w:szCs w:val="20"/>
          <w:u w:val="none"/>
        </w:rPr>
      </w:pPr>
      <w:r w:rsidDel="00000000" w:rsidR="00000000" w:rsidRPr="00000000">
        <w:rPr>
          <w:b w:val="1"/>
          <w:sz w:val="20"/>
          <w:szCs w:val="20"/>
          <w:rtl w:val="0"/>
        </w:rPr>
        <w:t xml:space="preserve">PROFITS/LOSSES. </w:t>
      </w:r>
      <w:r w:rsidDel="00000000" w:rsidR="00000000" w:rsidRPr="00000000">
        <w:rPr>
          <w:sz w:val="20"/>
          <w:szCs w:val="20"/>
          <w:rtl w:val="0"/>
        </w:rPr>
        <w:t xml:space="preserve">For the purposes of financial accounting and taxation, the Company’s net profit/loss shall be determined annually and shall be allocated proportionately among members according to their respective capital interest in the Company, as set forth in Schedule 2, as amended from time to time pursuant to the Department of the Treasury Regulation 1.704-1.</w:t>
      </w:r>
    </w:p>
    <w:p w:rsidR="00000000" w:rsidDel="00000000" w:rsidP="00000000" w:rsidRDefault="00000000" w:rsidRPr="00000000" w14:paraId="00000021">
      <w:pPr>
        <w:numPr>
          <w:ilvl w:val="0"/>
          <w:numId w:val="9"/>
        </w:numPr>
        <w:ind w:left="720" w:hanging="360"/>
        <w:rPr>
          <w:b w:val="1"/>
          <w:sz w:val="20"/>
          <w:szCs w:val="20"/>
          <w:u w:val="none"/>
        </w:rPr>
      </w:pPr>
      <w:r w:rsidDel="00000000" w:rsidR="00000000" w:rsidRPr="00000000">
        <w:rPr>
          <w:b w:val="1"/>
          <w:sz w:val="20"/>
          <w:szCs w:val="20"/>
          <w:rtl w:val="0"/>
        </w:rPr>
        <w:t xml:space="preserve">DISTRIBUTION. </w:t>
      </w:r>
      <w:r w:rsidDel="00000000" w:rsidR="00000000" w:rsidRPr="00000000">
        <w:rPr>
          <w:sz w:val="20"/>
          <w:szCs w:val="20"/>
          <w:rtl w:val="0"/>
        </w:rPr>
        <w:t xml:space="preserve">The Members shall determine and distribute available funds annually or frequently, as they see fit. Available funds shall mean the net cash of the company available after provisions for expenses and liabilities are determined by the Managers. Liquidation of the Company’s and Member’s capital interest shall be made according to the positive account balances pursuant to the Department of the Treasury Regulation 1.704-1(b)(2)(ii)(b)(2). To the extent, a Member shall have a negative account balance and there shall be a qualified income offset, as set forth in the Department of the Treasury Regulation 1.704-1(b)(2)(ii)(d)</w:t>
      </w:r>
    </w:p>
    <w:p w:rsidR="00000000" w:rsidDel="00000000" w:rsidP="00000000" w:rsidRDefault="00000000" w:rsidRPr="00000000" w14:paraId="00000022">
      <w:pPr>
        <w:numPr>
          <w:ilvl w:val="0"/>
          <w:numId w:val="9"/>
        </w:numPr>
        <w:ind w:left="720" w:hanging="360"/>
        <w:rPr>
          <w:b w:val="1"/>
          <w:sz w:val="20"/>
          <w:szCs w:val="20"/>
          <w:u w:val="none"/>
        </w:rPr>
      </w:pPr>
      <w:r w:rsidDel="00000000" w:rsidR="00000000" w:rsidRPr="00000000">
        <w:rPr>
          <w:b w:val="1"/>
          <w:sz w:val="20"/>
          <w:szCs w:val="20"/>
          <w:rtl w:val="0"/>
        </w:rPr>
        <w:t xml:space="preserve">NO RIGHT TO DEMAND RETURN OF CAPITAL. </w:t>
      </w:r>
      <w:r w:rsidDel="00000000" w:rsidR="00000000" w:rsidRPr="00000000">
        <w:rPr>
          <w:sz w:val="20"/>
          <w:szCs w:val="20"/>
          <w:rtl w:val="0"/>
        </w:rPr>
        <w:t xml:space="preserve">Members shall not be entitled the right to any return of capital or the distribution thereof, unless otherwise expressly provided by this Agreement. The Company shall not extend drawing accounts to any of its Members.</w:t>
      </w:r>
    </w:p>
    <w:p w:rsidR="00000000" w:rsidDel="00000000" w:rsidP="00000000" w:rsidRDefault="00000000" w:rsidRPr="00000000" w14:paraId="00000023">
      <w:pPr>
        <w:ind w:left="720" w:firstLine="0"/>
        <w:rPr>
          <w:b w:val="1"/>
          <w:sz w:val="20"/>
          <w:szCs w:val="20"/>
        </w:rPr>
      </w:pPr>
      <w:r w:rsidDel="00000000" w:rsidR="00000000" w:rsidRPr="00000000">
        <w:rPr>
          <w:rtl w:val="0"/>
        </w:rPr>
      </w:r>
    </w:p>
    <w:p w:rsidR="00000000" w:rsidDel="00000000" w:rsidP="00000000" w:rsidRDefault="00000000" w:rsidRPr="00000000" w14:paraId="00000024">
      <w:pPr>
        <w:ind w:left="720" w:firstLine="0"/>
        <w:jc w:val="center"/>
        <w:rPr>
          <w:b w:val="1"/>
          <w:sz w:val="20"/>
          <w:szCs w:val="20"/>
        </w:rPr>
      </w:pPr>
      <w:r w:rsidDel="00000000" w:rsidR="00000000" w:rsidRPr="00000000">
        <w:rPr>
          <w:b w:val="1"/>
          <w:sz w:val="20"/>
          <w:szCs w:val="20"/>
          <w:rtl w:val="0"/>
        </w:rPr>
        <w:t xml:space="preserve">SECTION IV</w:t>
      </w:r>
    </w:p>
    <w:p w:rsidR="00000000" w:rsidDel="00000000" w:rsidP="00000000" w:rsidRDefault="00000000" w:rsidRPr="00000000" w14:paraId="00000025">
      <w:pPr>
        <w:ind w:left="720" w:firstLine="0"/>
        <w:jc w:val="center"/>
        <w:rPr>
          <w:b w:val="1"/>
          <w:sz w:val="20"/>
          <w:szCs w:val="20"/>
        </w:rPr>
      </w:pPr>
      <w:r w:rsidDel="00000000" w:rsidR="00000000" w:rsidRPr="00000000">
        <w:rPr>
          <w:b w:val="1"/>
          <w:sz w:val="20"/>
          <w:szCs w:val="20"/>
          <w:rtl w:val="0"/>
        </w:rPr>
        <w:t xml:space="preserve">INDEMNIFICATION</w:t>
      </w:r>
    </w:p>
    <w:p w:rsidR="00000000" w:rsidDel="00000000" w:rsidP="00000000" w:rsidRDefault="00000000" w:rsidRPr="00000000" w14:paraId="00000026">
      <w:pPr>
        <w:ind w:left="720" w:firstLine="0"/>
        <w:jc w:val="center"/>
        <w:rPr>
          <w:sz w:val="20"/>
          <w:szCs w:val="20"/>
        </w:rPr>
      </w:pPr>
      <w:r w:rsidDel="00000000" w:rsidR="00000000" w:rsidRPr="00000000">
        <w:rPr>
          <w:rtl w:val="0"/>
        </w:rPr>
      </w:r>
    </w:p>
    <w:p w:rsidR="00000000" w:rsidDel="00000000" w:rsidP="00000000" w:rsidRDefault="00000000" w:rsidRPr="00000000" w14:paraId="00000027">
      <w:pPr>
        <w:numPr>
          <w:ilvl w:val="0"/>
          <w:numId w:val="1"/>
        </w:numPr>
        <w:ind w:left="720" w:hanging="360"/>
        <w:rPr>
          <w:sz w:val="20"/>
          <w:szCs w:val="20"/>
          <w:u w:val="none"/>
        </w:rPr>
      </w:pPr>
      <w:r w:rsidDel="00000000" w:rsidR="00000000" w:rsidRPr="00000000">
        <w:rPr>
          <w:sz w:val="20"/>
          <w:szCs w:val="20"/>
          <w:rtl w:val="0"/>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because he is or was a Member of the Company, Manager, employee or agent of the Company, or is or was serving at the request of the Company, against expenses (including attorney's fees), judgments, fines, and amounts paid in settlement actually and reasonably incurred in connection with such action, suit or proceeding if the Members determine that he acted in good faith and a manner he reasonably believed to be in or not opposed to the best interest of the Company, and to any criminal action proceeding, has no reasonable cause to believe his/her conduct was unlawful. </w:t>
      </w:r>
    </w:p>
    <w:p w:rsidR="00000000" w:rsidDel="00000000" w:rsidP="00000000" w:rsidRDefault="00000000" w:rsidRPr="00000000" w14:paraId="00000028">
      <w:pPr>
        <w:numPr>
          <w:ilvl w:val="0"/>
          <w:numId w:val="1"/>
        </w:numPr>
        <w:ind w:left="720" w:hanging="360"/>
        <w:rPr>
          <w:sz w:val="20"/>
          <w:szCs w:val="20"/>
          <w:u w:val="none"/>
        </w:rPr>
      </w:pPr>
      <w:r w:rsidDel="00000000" w:rsidR="00000000" w:rsidRPr="00000000">
        <w:rPr>
          <w:sz w:val="20"/>
          <w:szCs w:val="20"/>
          <w:rtl w:val="0"/>
        </w:rPr>
        <w:t xml:space="preserve">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concerning any criminal action or proceeding, had reasonable cause to believe that his/her conduct was lawful.</w:t>
      </w:r>
    </w:p>
    <w:p w:rsidR="00000000" w:rsidDel="00000000" w:rsidP="00000000" w:rsidRDefault="00000000" w:rsidRPr="00000000" w14:paraId="00000029">
      <w:pPr>
        <w:ind w:left="720" w:firstLine="0"/>
        <w:rPr>
          <w:b w:val="1"/>
          <w:sz w:val="20"/>
          <w:szCs w:val="20"/>
        </w:rPr>
      </w:pPr>
      <w:r w:rsidDel="00000000" w:rsidR="00000000" w:rsidRPr="00000000">
        <w:rPr>
          <w:rtl w:val="0"/>
        </w:rPr>
      </w:r>
    </w:p>
    <w:p w:rsidR="00000000" w:rsidDel="00000000" w:rsidP="00000000" w:rsidRDefault="00000000" w:rsidRPr="00000000" w14:paraId="0000002A">
      <w:pPr>
        <w:ind w:left="720" w:firstLine="0"/>
        <w:jc w:val="center"/>
        <w:rPr>
          <w:b w:val="1"/>
          <w:sz w:val="20"/>
          <w:szCs w:val="20"/>
        </w:rPr>
      </w:pPr>
      <w:r w:rsidDel="00000000" w:rsidR="00000000" w:rsidRPr="00000000">
        <w:rPr>
          <w:rtl w:val="0"/>
        </w:rPr>
      </w:r>
    </w:p>
    <w:p w:rsidR="00000000" w:rsidDel="00000000" w:rsidP="00000000" w:rsidRDefault="00000000" w:rsidRPr="00000000" w14:paraId="0000002B">
      <w:pPr>
        <w:ind w:left="720" w:firstLine="0"/>
        <w:jc w:val="center"/>
        <w:rPr>
          <w:b w:val="1"/>
          <w:sz w:val="20"/>
          <w:szCs w:val="20"/>
        </w:rPr>
      </w:pPr>
      <w:r w:rsidDel="00000000" w:rsidR="00000000" w:rsidRPr="00000000">
        <w:rPr>
          <w:b w:val="1"/>
          <w:sz w:val="20"/>
          <w:szCs w:val="20"/>
          <w:rtl w:val="0"/>
        </w:rPr>
        <w:t xml:space="preserve">SECTION V</w:t>
      </w:r>
    </w:p>
    <w:p w:rsidR="00000000" w:rsidDel="00000000" w:rsidP="00000000" w:rsidRDefault="00000000" w:rsidRPr="00000000" w14:paraId="0000002C">
      <w:pPr>
        <w:ind w:left="720" w:firstLine="0"/>
        <w:jc w:val="center"/>
        <w:rPr>
          <w:b w:val="1"/>
          <w:sz w:val="20"/>
          <w:szCs w:val="20"/>
        </w:rPr>
      </w:pPr>
      <w:r w:rsidDel="00000000" w:rsidR="00000000" w:rsidRPr="00000000">
        <w:rPr>
          <w:b w:val="1"/>
          <w:sz w:val="20"/>
          <w:szCs w:val="20"/>
          <w:rtl w:val="0"/>
        </w:rPr>
        <w:t xml:space="preserve">POWERS AND DUTIES OF MANAGERS</w:t>
      </w:r>
    </w:p>
    <w:p w:rsidR="00000000" w:rsidDel="00000000" w:rsidP="00000000" w:rsidRDefault="00000000" w:rsidRPr="00000000" w14:paraId="0000002D">
      <w:pPr>
        <w:ind w:left="720" w:firstLine="0"/>
        <w:jc w:val="center"/>
        <w:rPr>
          <w:b w:val="1"/>
          <w:sz w:val="20"/>
          <w:szCs w:val="20"/>
        </w:rPr>
      </w:pPr>
      <w:r w:rsidDel="00000000" w:rsidR="00000000" w:rsidRPr="00000000">
        <w:rPr>
          <w:rtl w:val="0"/>
        </w:rPr>
      </w:r>
    </w:p>
    <w:p w:rsidR="00000000" w:rsidDel="00000000" w:rsidP="00000000" w:rsidRDefault="00000000" w:rsidRPr="00000000" w14:paraId="0000002E">
      <w:pPr>
        <w:numPr>
          <w:ilvl w:val="0"/>
          <w:numId w:val="6"/>
        </w:numPr>
        <w:ind w:left="720" w:hanging="360"/>
        <w:rPr>
          <w:b w:val="1"/>
          <w:sz w:val="20"/>
          <w:szCs w:val="20"/>
          <w:u w:val="none"/>
        </w:rPr>
      </w:pPr>
      <w:r w:rsidDel="00000000" w:rsidR="00000000" w:rsidRPr="00000000">
        <w:rPr>
          <w:b w:val="1"/>
          <w:sz w:val="20"/>
          <w:szCs w:val="20"/>
          <w:rtl w:val="0"/>
        </w:rPr>
        <w:t xml:space="preserve">MANAGEMENT OF COMPANY</w:t>
      </w:r>
    </w:p>
    <w:p w:rsidR="00000000" w:rsidDel="00000000" w:rsidP="00000000" w:rsidRDefault="00000000" w:rsidRPr="00000000" w14:paraId="0000002F">
      <w:pPr>
        <w:ind w:left="720" w:firstLine="0"/>
        <w:rPr>
          <w:b w:val="1"/>
          <w:sz w:val="20"/>
          <w:szCs w:val="20"/>
        </w:rPr>
      </w:pPr>
      <w:r w:rsidDel="00000000" w:rsidR="00000000" w:rsidRPr="00000000">
        <w:rPr>
          <w:rtl w:val="0"/>
        </w:rPr>
      </w:r>
    </w:p>
    <w:p w:rsidR="00000000" w:rsidDel="00000000" w:rsidP="00000000" w:rsidRDefault="00000000" w:rsidRPr="00000000" w14:paraId="00000030">
      <w:pPr>
        <w:numPr>
          <w:ilvl w:val="0"/>
          <w:numId w:val="3"/>
        </w:numPr>
        <w:ind w:left="1440" w:hanging="360"/>
        <w:rPr>
          <w:sz w:val="20"/>
          <w:szCs w:val="20"/>
        </w:rPr>
      </w:pPr>
      <w:r w:rsidDel="00000000" w:rsidR="00000000" w:rsidRPr="00000000">
        <w:rPr>
          <w:sz w:val="20"/>
          <w:szCs w:val="20"/>
          <w:rtl w:val="0"/>
        </w:rPr>
        <w:t xml:space="preserve">The Members shall, within the authority granted by the Act and the terms of this Agreement, have the complete power and authority to manage and operate the Company and make all decisions affecting its business and affairs.</w:t>
      </w:r>
    </w:p>
    <w:p w:rsidR="00000000" w:rsidDel="00000000" w:rsidP="00000000" w:rsidRDefault="00000000" w:rsidRPr="00000000" w14:paraId="00000031">
      <w:pPr>
        <w:numPr>
          <w:ilvl w:val="0"/>
          <w:numId w:val="3"/>
        </w:numPr>
        <w:ind w:left="1440" w:hanging="360"/>
        <w:rPr>
          <w:sz w:val="20"/>
          <w:szCs w:val="20"/>
        </w:rPr>
      </w:pPr>
      <w:r w:rsidDel="00000000" w:rsidR="00000000" w:rsidRPr="00000000">
        <w:rPr>
          <w:sz w:val="20"/>
          <w:szCs w:val="20"/>
          <w:rtl w:val="0"/>
        </w:rPr>
        <w:t xml:space="preserve">Unless expressly provided in this Agreement, all decisions and documents relating to the management and operation of the Company shall be made and executed by a Majority, in Interest of the Members.</w:t>
      </w:r>
    </w:p>
    <w:p w:rsidR="00000000" w:rsidDel="00000000" w:rsidP="00000000" w:rsidRDefault="00000000" w:rsidRPr="00000000" w14:paraId="00000032">
      <w:pPr>
        <w:numPr>
          <w:ilvl w:val="0"/>
          <w:numId w:val="3"/>
        </w:numPr>
        <w:ind w:left="1440" w:hanging="360"/>
        <w:rPr>
          <w:sz w:val="20"/>
          <w:szCs w:val="20"/>
        </w:rPr>
      </w:pPr>
      <w:r w:rsidDel="00000000" w:rsidR="00000000" w:rsidRPr="00000000">
        <w:rPr>
          <w:sz w:val="20"/>
          <w:szCs w:val="20"/>
          <w:rtl w:val="0"/>
        </w:rPr>
        <w:t xml:space="preserve">Third parties dealing with the Company shall be entitled to rely conclusively upon the power and authority of a Majority, in Interest of the Members, to manage and operate the business and affairs of the Company.</w:t>
      </w:r>
    </w:p>
    <w:p w:rsidR="00000000" w:rsidDel="00000000" w:rsidP="00000000" w:rsidRDefault="00000000" w:rsidRPr="00000000" w14:paraId="00000033">
      <w:pPr>
        <w:numPr>
          <w:ilvl w:val="0"/>
          <w:numId w:val="3"/>
        </w:numPr>
        <w:ind w:left="1440" w:hanging="360"/>
        <w:rPr>
          <w:sz w:val="20"/>
          <w:szCs w:val="20"/>
        </w:rPr>
      </w:pPr>
      <w:r w:rsidDel="00000000" w:rsidR="00000000" w:rsidRPr="00000000">
        <w:rPr>
          <w:sz w:val="20"/>
          <w:szCs w:val="20"/>
          <w:rtl w:val="0"/>
        </w:rPr>
        <w:t xml:space="preserve">Any decision, consent, approval, judgment, or action made Members, unless otherwise expressly provided in this Agreement, shall mean a Majority of the Members.</w:t>
      </w:r>
    </w:p>
    <w:p w:rsidR="00000000" w:rsidDel="00000000" w:rsidP="00000000" w:rsidRDefault="00000000" w:rsidRPr="00000000" w14:paraId="00000034">
      <w:pPr>
        <w:ind w:left="1440" w:firstLine="0"/>
        <w:rPr>
          <w:b w:val="1"/>
          <w:sz w:val="20"/>
          <w:szCs w:val="20"/>
        </w:rPr>
      </w:pPr>
      <w:r w:rsidDel="00000000" w:rsidR="00000000" w:rsidRPr="00000000">
        <w:rPr>
          <w:rtl w:val="0"/>
        </w:rPr>
      </w:r>
    </w:p>
    <w:p w:rsidR="00000000" w:rsidDel="00000000" w:rsidP="00000000" w:rsidRDefault="00000000" w:rsidRPr="00000000" w14:paraId="00000035">
      <w:pPr>
        <w:ind w:left="720" w:firstLine="0"/>
        <w:jc w:val="center"/>
        <w:rPr>
          <w:b w:val="1"/>
          <w:sz w:val="20"/>
          <w:szCs w:val="20"/>
        </w:rPr>
      </w:pPr>
      <w:r w:rsidDel="00000000" w:rsidR="00000000" w:rsidRPr="00000000">
        <w:rPr>
          <w:rtl w:val="0"/>
        </w:rPr>
      </w:r>
    </w:p>
    <w:p w:rsidR="00000000" w:rsidDel="00000000" w:rsidP="00000000" w:rsidRDefault="00000000" w:rsidRPr="00000000" w14:paraId="00000036">
      <w:pPr>
        <w:ind w:left="720" w:firstLine="0"/>
        <w:jc w:val="center"/>
        <w:rPr>
          <w:b w:val="1"/>
          <w:sz w:val="20"/>
          <w:szCs w:val="20"/>
        </w:rPr>
      </w:pPr>
      <w:r w:rsidDel="00000000" w:rsidR="00000000" w:rsidRPr="00000000">
        <w:rPr>
          <w:b w:val="1"/>
          <w:sz w:val="20"/>
          <w:szCs w:val="20"/>
          <w:rtl w:val="0"/>
        </w:rPr>
        <w:t xml:space="preserve">SECTION VI</w:t>
      </w:r>
    </w:p>
    <w:p w:rsidR="00000000" w:rsidDel="00000000" w:rsidP="00000000" w:rsidRDefault="00000000" w:rsidRPr="00000000" w14:paraId="00000037">
      <w:pPr>
        <w:ind w:left="720" w:firstLine="0"/>
        <w:jc w:val="center"/>
        <w:rPr>
          <w:b w:val="1"/>
          <w:sz w:val="20"/>
          <w:szCs w:val="20"/>
        </w:rPr>
      </w:pPr>
      <w:r w:rsidDel="00000000" w:rsidR="00000000" w:rsidRPr="00000000">
        <w:rPr>
          <w:b w:val="1"/>
          <w:sz w:val="20"/>
          <w:szCs w:val="20"/>
          <w:rtl w:val="0"/>
        </w:rPr>
        <w:t xml:space="preserve">SALARIES, REIMBURSEMENT, AND PAYMENT OF EXPENSES</w:t>
      </w:r>
    </w:p>
    <w:p w:rsidR="00000000" w:rsidDel="00000000" w:rsidP="00000000" w:rsidRDefault="00000000" w:rsidRPr="00000000" w14:paraId="00000038">
      <w:pPr>
        <w:ind w:left="720" w:firstLine="0"/>
        <w:jc w:val="center"/>
        <w:rPr>
          <w:b w:val="1"/>
          <w:sz w:val="20"/>
          <w:szCs w:val="20"/>
        </w:rPr>
      </w:pPr>
      <w:r w:rsidDel="00000000" w:rsidR="00000000" w:rsidRPr="00000000">
        <w:rPr>
          <w:rtl w:val="0"/>
        </w:rPr>
      </w:r>
    </w:p>
    <w:p w:rsidR="00000000" w:rsidDel="00000000" w:rsidP="00000000" w:rsidRDefault="00000000" w:rsidRPr="00000000" w14:paraId="00000039">
      <w:pPr>
        <w:numPr>
          <w:ilvl w:val="0"/>
          <w:numId w:val="10"/>
        </w:numPr>
        <w:ind w:left="720" w:hanging="360"/>
        <w:rPr>
          <w:b w:val="1"/>
          <w:sz w:val="20"/>
          <w:szCs w:val="20"/>
          <w:u w:val="none"/>
        </w:rPr>
      </w:pPr>
      <w:r w:rsidDel="00000000" w:rsidR="00000000" w:rsidRPr="00000000">
        <w:rPr>
          <w:b w:val="1"/>
          <w:sz w:val="20"/>
          <w:szCs w:val="20"/>
          <w:rtl w:val="0"/>
        </w:rPr>
        <w:t xml:space="preserve">ORGANIZATION EXPENSES. </w:t>
      </w:r>
      <w:r w:rsidDel="00000000" w:rsidR="00000000" w:rsidRPr="00000000">
        <w:rPr>
          <w:sz w:val="20"/>
          <w:szCs w:val="20"/>
          <w:rtl w:val="0"/>
        </w:rPr>
        <w:t xml:space="preserve">The Company shall pay any reasonable expenses incurred in connection with the formation and organization of the Company.</w:t>
      </w:r>
    </w:p>
    <w:p w:rsidR="00000000" w:rsidDel="00000000" w:rsidP="00000000" w:rsidRDefault="00000000" w:rsidRPr="00000000" w14:paraId="0000003A">
      <w:pPr>
        <w:numPr>
          <w:ilvl w:val="0"/>
          <w:numId w:val="10"/>
        </w:numPr>
        <w:ind w:left="720" w:hanging="360"/>
        <w:rPr>
          <w:b w:val="1"/>
          <w:sz w:val="20"/>
          <w:szCs w:val="20"/>
          <w:u w:val="none"/>
        </w:rPr>
      </w:pPr>
      <w:r w:rsidDel="00000000" w:rsidR="00000000" w:rsidRPr="00000000">
        <w:rPr>
          <w:b w:val="1"/>
          <w:sz w:val="20"/>
          <w:szCs w:val="20"/>
          <w:rtl w:val="0"/>
        </w:rPr>
        <w:t xml:space="preserve">SALARY. </w:t>
      </w:r>
      <w:r w:rsidDel="00000000" w:rsidR="00000000" w:rsidRPr="00000000">
        <w:rPr>
          <w:sz w:val="20"/>
          <w:szCs w:val="20"/>
          <w:rtl w:val="0"/>
        </w:rPr>
        <w:t xml:space="preserve">The Members shall not be entitled to a salary unless otherwise agreed and approved in writing by the Majority of the Members.</w:t>
      </w:r>
    </w:p>
    <w:p w:rsidR="00000000" w:rsidDel="00000000" w:rsidP="00000000" w:rsidRDefault="00000000" w:rsidRPr="00000000" w14:paraId="0000003B">
      <w:pPr>
        <w:numPr>
          <w:ilvl w:val="0"/>
          <w:numId w:val="10"/>
        </w:numPr>
        <w:ind w:left="720" w:hanging="360"/>
        <w:rPr>
          <w:b w:val="1"/>
          <w:sz w:val="20"/>
          <w:szCs w:val="20"/>
          <w:u w:val="none"/>
        </w:rPr>
      </w:pPr>
      <w:r w:rsidDel="00000000" w:rsidR="00000000" w:rsidRPr="00000000">
        <w:rPr>
          <w:b w:val="1"/>
          <w:sz w:val="20"/>
          <w:szCs w:val="20"/>
          <w:rtl w:val="0"/>
        </w:rPr>
        <w:t xml:space="preserve">LEGAL AND ACCOUNTING SERVICES. </w:t>
      </w:r>
      <w:r w:rsidDel="00000000" w:rsidR="00000000" w:rsidRPr="00000000">
        <w:rPr>
          <w:sz w:val="20"/>
          <w:szCs w:val="20"/>
          <w:rtl w:val="0"/>
        </w:rPr>
        <w:t xml:space="preserve">The Company may obtain legal and accounting services to the extent reasonably necessary in the conduct of the Company’s business.</w:t>
      </w:r>
    </w:p>
    <w:p w:rsidR="00000000" w:rsidDel="00000000" w:rsidP="00000000" w:rsidRDefault="00000000" w:rsidRPr="00000000" w14:paraId="0000003C">
      <w:pPr>
        <w:ind w:left="720" w:firstLine="0"/>
        <w:jc w:val="center"/>
        <w:rPr>
          <w:b w:val="1"/>
          <w:sz w:val="20"/>
          <w:szCs w:val="20"/>
        </w:rPr>
      </w:pPr>
      <w:r w:rsidDel="00000000" w:rsidR="00000000" w:rsidRPr="00000000">
        <w:rPr>
          <w:rtl w:val="0"/>
        </w:rPr>
      </w:r>
    </w:p>
    <w:p w:rsidR="00000000" w:rsidDel="00000000" w:rsidP="00000000" w:rsidRDefault="00000000" w:rsidRPr="00000000" w14:paraId="0000003D">
      <w:pPr>
        <w:ind w:left="720" w:firstLine="0"/>
        <w:jc w:val="center"/>
        <w:rPr>
          <w:b w:val="1"/>
          <w:sz w:val="20"/>
          <w:szCs w:val="20"/>
        </w:rPr>
      </w:pPr>
      <w:r w:rsidDel="00000000" w:rsidR="00000000" w:rsidRPr="00000000">
        <w:rPr>
          <w:b w:val="1"/>
          <w:sz w:val="20"/>
          <w:szCs w:val="20"/>
          <w:rtl w:val="0"/>
        </w:rPr>
        <w:t xml:space="preserve">SECTION VII</w:t>
      </w:r>
    </w:p>
    <w:p w:rsidR="00000000" w:rsidDel="00000000" w:rsidP="00000000" w:rsidRDefault="00000000" w:rsidRPr="00000000" w14:paraId="0000003E">
      <w:pPr>
        <w:ind w:left="0" w:firstLine="0"/>
        <w:jc w:val="center"/>
        <w:rPr>
          <w:b w:val="1"/>
          <w:sz w:val="20"/>
          <w:szCs w:val="20"/>
        </w:rPr>
      </w:pPr>
      <w:r w:rsidDel="00000000" w:rsidR="00000000" w:rsidRPr="00000000">
        <w:rPr>
          <w:b w:val="1"/>
          <w:sz w:val="20"/>
          <w:szCs w:val="20"/>
          <w:rtl w:val="0"/>
        </w:rPr>
        <w:t xml:space="preserve">BOOKS OF ACCOUNTS, ACCOUNTING REPORTS, TAX RETURN, BANKING, FISCAL YEAR</w:t>
      </w:r>
    </w:p>
    <w:p w:rsidR="00000000" w:rsidDel="00000000" w:rsidP="00000000" w:rsidRDefault="00000000" w:rsidRPr="00000000" w14:paraId="0000003F">
      <w:pPr>
        <w:ind w:left="0" w:firstLine="0"/>
        <w:jc w:val="center"/>
        <w:rPr>
          <w:b w:val="1"/>
          <w:sz w:val="20"/>
          <w:szCs w:val="20"/>
        </w:rPr>
      </w:pPr>
      <w:r w:rsidDel="00000000" w:rsidR="00000000" w:rsidRPr="00000000">
        <w:rPr>
          <w:rtl w:val="0"/>
        </w:rPr>
      </w:r>
    </w:p>
    <w:p w:rsidR="00000000" w:rsidDel="00000000" w:rsidP="00000000" w:rsidRDefault="00000000" w:rsidRPr="00000000" w14:paraId="00000040">
      <w:pPr>
        <w:numPr>
          <w:ilvl w:val="0"/>
          <w:numId w:val="11"/>
        </w:numPr>
        <w:ind w:left="720" w:hanging="360"/>
        <w:rPr>
          <w:b w:val="1"/>
          <w:sz w:val="20"/>
          <w:szCs w:val="20"/>
          <w:u w:val="none"/>
        </w:rPr>
      </w:pPr>
      <w:r w:rsidDel="00000000" w:rsidR="00000000" w:rsidRPr="00000000">
        <w:rPr>
          <w:b w:val="1"/>
          <w:sz w:val="20"/>
          <w:szCs w:val="20"/>
          <w:rtl w:val="0"/>
        </w:rPr>
        <w:t xml:space="preserve">METHOD OF ACCOUNTING. </w:t>
      </w:r>
      <w:r w:rsidDel="00000000" w:rsidR="00000000" w:rsidRPr="00000000">
        <w:rPr>
          <w:sz w:val="20"/>
          <w:szCs w:val="20"/>
          <w:rtl w:val="0"/>
        </w:rPr>
        <w:t xml:space="preserve">The Company shall use the method of accounting previously determined and approved by the Members for the purpose of Tax and Financial Reporting.</w:t>
      </w:r>
    </w:p>
    <w:p w:rsidR="00000000" w:rsidDel="00000000" w:rsidP="00000000" w:rsidRDefault="00000000" w:rsidRPr="00000000" w14:paraId="00000041">
      <w:pPr>
        <w:numPr>
          <w:ilvl w:val="0"/>
          <w:numId w:val="11"/>
        </w:numPr>
        <w:ind w:left="720" w:hanging="360"/>
        <w:rPr>
          <w:b w:val="1"/>
          <w:sz w:val="20"/>
          <w:szCs w:val="20"/>
          <w:u w:val="none"/>
        </w:rPr>
      </w:pPr>
      <w:r w:rsidDel="00000000" w:rsidR="00000000" w:rsidRPr="00000000">
        <w:rPr>
          <w:b w:val="1"/>
          <w:sz w:val="20"/>
          <w:szCs w:val="20"/>
          <w:rtl w:val="0"/>
        </w:rPr>
        <w:t xml:space="preserve">FISCAL YEAR, TAXABLE YEAR. </w:t>
      </w:r>
      <w:r w:rsidDel="00000000" w:rsidR="00000000" w:rsidRPr="00000000">
        <w:rPr>
          <w:sz w:val="20"/>
          <w:szCs w:val="20"/>
          <w:rtl w:val="0"/>
        </w:rPr>
        <w:t xml:space="preserve">The Company shall have the Calendar Year as its Fiscal and Taxable Year.</w:t>
      </w:r>
      <w:r w:rsidDel="00000000" w:rsidR="00000000" w:rsidRPr="00000000">
        <w:rPr>
          <w:b w:val="1"/>
          <w:sz w:val="20"/>
          <w:szCs w:val="20"/>
          <w:rtl w:val="0"/>
        </w:rPr>
        <w:t xml:space="preserve">  </w:t>
      </w:r>
    </w:p>
    <w:p w:rsidR="00000000" w:rsidDel="00000000" w:rsidP="00000000" w:rsidRDefault="00000000" w:rsidRPr="00000000" w14:paraId="00000042">
      <w:pPr>
        <w:numPr>
          <w:ilvl w:val="0"/>
          <w:numId w:val="11"/>
        </w:numPr>
        <w:ind w:left="720" w:hanging="360"/>
        <w:rPr>
          <w:b w:val="1"/>
          <w:sz w:val="20"/>
          <w:szCs w:val="20"/>
          <w:u w:val="none"/>
        </w:rPr>
      </w:pPr>
      <w:r w:rsidDel="00000000" w:rsidR="00000000" w:rsidRPr="00000000">
        <w:rPr>
          <w:b w:val="1"/>
          <w:sz w:val="20"/>
          <w:szCs w:val="20"/>
          <w:rtl w:val="0"/>
        </w:rPr>
        <w:t xml:space="preserve">CAPITAL ACCOUNTS.</w:t>
      </w:r>
      <w:r w:rsidDel="00000000" w:rsidR="00000000" w:rsidRPr="00000000">
        <w:rPr>
          <w:sz w:val="20"/>
          <w:szCs w:val="20"/>
          <w:rtl w:val="0"/>
        </w:rPr>
        <w:t xml:space="preserve"> The Company shall maintain a Capital Account for each Member, on a cumulative basis, in accordance with federal income tax accounting principles.</w:t>
      </w:r>
    </w:p>
    <w:p w:rsidR="00000000" w:rsidDel="00000000" w:rsidP="00000000" w:rsidRDefault="00000000" w:rsidRPr="00000000" w14:paraId="00000043">
      <w:pPr>
        <w:numPr>
          <w:ilvl w:val="0"/>
          <w:numId w:val="11"/>
        </w:numPr>
        <w:ind w:left="720" w:hanging="360"/>
        <w:rPr>
          <w:b w:val="1"/>
          <w:sz w:val="20"/>
          <w:szCs w:val="20"/>
          <w:u w:val="none"/>
        </w:rPr>
      </w:pPr>
      <w:r w:rsidDel="00000000" w:rsidR="00000000" w:rsidRPr="00000000">
        <w:rPr>
          <w:b w:val="1"/>
          <w:sz w:val="20"/>
          <w:szCs w:val="20"/>
          <w:rtl w:val="0"/>
        </w:rPr>
        <w:t xml:space="preserve">BANKING.</w:t>
      </w:r>
      <w:r w:rsidDel="00000000" w:rsidR="00000000" w:rsidRPr="00000000">
        <w:rPr>
          <w:sz w:val="20"/>
          <w:szCs w:val="20"/>
          <w:rtl w:val="0"/>
        </w:rPr>
        <w:t xml:space="preserve"> All funds of the Company shall be deposited in a separate bank account or accounts of a savings and loan association in the name of the Company as determined by the Majority of the Members. Company funds shall be invested or deposited with an institution, the accounts or deposits of which are insured or guaranteed by an agency of the United States government.</w:t>
      </w:r>
    </w:p>
    <w:p w:rsidR="00000000" w:rsidDel="00000000" w:rsidP="00000000" w:rsidRDefault="00000000" w:rsidRPr="00000000" w14:paraId="00000044">
      <w:pPr>
        <w:ind w:left="720" w:firstLine="0"/>
        <w:rPr>
          <w:sz w:val="20"/>
          <w:szCs w:val="20"/>
        </w:rPr>
      </w:pPr>
      <w:r w:rsidDel="00000000" w:rsidR="00000000" w:rsidRPr="00000000">
        <w:rPr>
          <w:rtl w:val="0"/>
        </w:rPr>
      </w:r>
    </w:p>
    <w:p w:rsidR="00000000" w:rsidDel="00000000" w:rsidP="00000000" w:rsidRDefault="00000000" w:rsidRPr="00000000" w14:paraId="00000045">
      <w:pPr>
        <w:ind w:left="0" w:firstLine="0"/>
        <w:jc w:val="center"/>
        <w:rPr>
          <w:b w:val="1"/>
          <w:sz w:val="20"/>
          <w:szCs w:val="20"/>
        </w:rPr>
      </w:pPr>
      <w:r w:rsidDel="00000000" w:rsidR="00000000" w:rsidRPr="00000000">
        <w:rPr>
          <w:b w:val="1"/>
          <w:sz w:val="20"/>
          <w:szCs w:val="20"/>
          <w:rtl w:val="0"/>
        </w:rPr>
        <w:t xml:space="preserve">SECTION VIII</w:t>
      </w:r>
    </w:p>
    <w:p w:rsidR="00000000" w:rsidDel="00000000" w:rsidP="00000000" w:rsidRDefault="00000000" w:rsidRPr="00000000" w14:paraId="00000046">
      <w:pPr>
        <w:ind w:left="0" w:firstLine="0"/>
        <w:jc w:val="center"/>
        <w:rPr>
          <w:b w:val="1"/>
          <w:sz w:val="20"/>
          <w:szCs w:val="20"/>
        </w:rPr>
      </w:pPr>
      <w:r w:rsidDel="00000000" w:rsidR="00000000" w:rsidRPr="00000000">
        <w:rPr>
          <w:b w:val="1"/>
          <w:sz w:val="20"/>
          <w:szCs w:val="20"/>
          <w:rtl w:val="0"/>
        </w:rPr>
        <w:t xml:space="preserve">TRANSFER OF MEMBERSHIP INTEREST</w:t>
      </w:r>
    </w:p>
    <w:p w:rsidR="00000000" w:rsidDel="00000000" w:rsidP="00000000" w:rsidRDefault="00000000" w:rsidRPr="00000000" w14:paraId="00000047">
      <w:pPr>
        <w:ind w:left="0" w:firstLine="0"/>
        <w:jc w:val="center"/>
        <w:rPr>
          <w:b w:val="1"/>
          <w:sz w:val="20"/>
          <w:szCs w:val="20"/>
        </w:rPr>
      </w:pPr>
      <w:r w:rsidDel="00000000" w:rsidR="00000000" w:rsidRPr="00000000">
        <w:rPr>
          <w:rtl w:val="0"/>
        </w:rPr>
      </w:r>
    </w:p>
    <w:p w:rsidR="00000000" w:rsidDel="00000000" w:rsidP="00000000" w:rsidRDefault="00000000" w:rsidRPr="00000000" w14:paraId="00000048">
      <w:pPr>
        <w:numPr>
          <w:ilvl w:val="0"/>
          <w:numId w:val="2"/>
        </w:numPr>
        <w:ind w:left="720" w:hanging="360"/>
        <w:rPr>
          <w:b w:val="1"/>
          <w:sz w:val="20"/>
          <w:szCs w:val="20"/>
          <w:u w:val="none"/>
        </w:rPr>
      </w:pPr>
      <w:r w:rsidDel="00000000" w:rsidR="00000000" w:rsidRPr="00000000">
        <w:rPr>
          <w:b w:val="1"/>
          <w:sz w:val="20"/>
          <w:szCs w:val="20"/>
          <w:rtl w:val="0"/>
        </w:rPr>
        <w:t xml:space="preserve">PROHIBITION OF SALE OR ENCUMBRANCE. </w:t>
      </w:r>
      <w:r w:rsidDel="00000000" w:rsidR="00000000" w:rsidRPr="00000000">
        <w:rPr>
          <w:sz w:val="20"/>
          <w:szCs w:val="20"/>
          <w:rtl w:val="0"/>
        </w:rPr>
        <w:t xml:space="preserve">No Member shall voluntarily or involuntarily transfer, sell, convey, encumber, pledge, assign, or otherwise dispose of (collectively, "Transfer") an interest in the Company without the prior written consent of a majority of the other non-transferring Members determined on a per capita basis, or unless permitted by this Agreement. </w:t>
      </w:r>
    </w:p>
    <w:p w:rsidR="00000000" w:rsidDel="00000000" w:rsidP="00000000" w:rsidRDefault="00000000" w:rsidRPr="00000000" w14:paraId="00000049">
      <w:pPr>
        <w:numPr>
          <w:ilvl w:val="0"/>
          <w:numId w:val="2"/>
        </w:numPr>
        <w:ind w:left="720" w:hanging="360"/>
        <w:rPr>
          <w:b w:val="1"/>
          <w:sz w:val="20"/>
          <w:szCs w:val="20"/>
          <w:u w:val="none"/>
        </w:rPr>
      </w:pPr>
      <w:r w:rsidDel="00000000" w:rsidR="00000000" w:rsidRPr="00000000">
        <w:rPr>
          <w:b w:val="1"/>
          <w:sz w:val="20"/>
          <w:szCs w:val="20"/>
          <w:rtl w:val="0"/>
        </w:rPr>
        <w:t xml:space="preserve">RIGHT OF FIRST REFUSAL. </w:t>
      </w:r>
      <w:r w:rsidDel="00000000" w:rsidR="00000000" w:rsidRPr="00000000">
        <w:rPr>
          <w:sz w:val="20"/>
          <w:szCs w:val="20"/>
          <w:rtl w:val="0"/>
        </w:rPr>
        <w:t xml:space="preserve">In lieu of the provisions of Section VIII-I, a Member may transfer all or any part of the Member's interest in the Company (the "Interest") as follows:</w:t>
      </w:r>
    </w:p>
    <w:p w:rsidR="00000000" w:rsidDel="00000000" w:rsidP="00000000" w:rsidRDefault="00000000" w:rsidRPr="00000000" w14:paraId="0000004A">
      <w:pPr>
        <w:ind w:left="720" w:firstLine="0"/>
        <w:rPr>
          <w:sz w:val="20"/>
          <w:szCs w:val="20"/>
        </w:rPr>
      </w:pPr>
      <w:r w:rsidDel="00000000" w:rsidR="00000000" w:rsidRPr="00000000">
        <w:rPr>
          <w:rtl w:val="0"/>
        </w:rPr>
      </w:r>
    </w:p>
    <w:p w:rsidR="00000000" w:rsidDel="00000000" w:rsidP="00000000" w:rsidRDefault="00000000" w:rsidRPr="00000000" w14:paraId="0000004B">
      <w:pPr>
        <w:numPr>
          <w:ilvl w:val="0"/>
          <w:numId w:val="13"/>
        </w:numPr>
        <w:ind w:left="1440" w:hanging="360"/>
        <w:rPr>
          <w:sz w:val="20"/>
          <w:szCs w:val="20"/>
          <w:u w:val="none"/>
        </w:rPr>
      </w:pPr>
      <w:r w:rsidDel="00000000" w:rsidR="00000000" w:rsidRPr="00000000">
        <w:rPr>
          <w:sz w:val="20"/>
          <w:szCs w:val="20"/>
          <w:rtl w:val="0"/>
        </w:rPr>
        <w:t xml:space="preserve">The Member desiring to transfer his or her Interest must first provide written notice (the "Notice") to the other Members, specifying the price and terms on which the Member is prepared to sell the Interest (the "Offer").</w:t>
      </w:r>
    </w:p>
    <w:p w:rsidR="00000000" w:rsidDel="00000000" w:rsidP="00000000" w:rsidRDefault="00000000" w:rsidRPr="00000000" w14:paraId="0000004C">
      <w:pPr>
        <w:numPr>
          <w:ilvl w:val="0"/>
          <w:numId w:val="13"/>
        </w:numPr>
        <w:ind w:left="1440" w:hanging="360"/>
        <w:rPr>
          <w:sz w:val="20"/>
          <w:szCs w:val="20"/>
          <w:u w:val="none"/>
        </w:rPr>
      </w:pPr>
      <w:r w:rsidDel="00000000" w:rsidR="00000000" w:rsidRPr="00000000">
        <w:rPr>
          <w:sz w:val="20"/>
          <w:szCs w:val="20"/>
          <w:rtl w:val="0"/>
        </w:rPr>
        <w:t xml:space="preserve">Other Members may acquire all of the Interest at the price and under the terms specified in the Offer for a period of 30 days after receipt of the Notice. If the acquiring Members cannot agree among themselves on the allocation of the Interest, the allocation shall be proportional to the Ownership Interests of those Members desiring to acquire the Interest.</w:t>
      </w:r>
    </w:p>
    <w:p w:rsidR="00000000" w:rsidDel="00000000" w:rsidP="00000000" w:rsidRDefault="00000000" w:rsidRPr="00000000" w14:paraId="0000004D">
      <w:pPr>
        <w:numPr>
          <w:ilvl w:val="0"/>
          <w:numId w:val="13"/>
        </w:numPr>
        <w:ind w:left="1440" w:hanging="360"/>
        <w:rPr>
          <w:sz w:val="20"/>
          <w:szCs w:val="20"/>
          <w:u w:val="none"/>
        </w:rPr>
      </w:pPr>
      <w:r w:rsidDel="00000000" w:rsidR="00000000" w:rsidRPr="00000000">
        <w:rPr>
          <w:sz w:val="20"/>
          <w:szCs w:val="20"/>
          <w:rtl w:val="0"/>
        </w:rPr>
        <w:t xml:space="preserve">Closing the sale of the Interest shall occur as stated in the Offer, which shall not be less than 45 days after the expiration of the 30-day notice period.</w:t>
      </w:r>
    </w:p>
    <w:p w:rsidR="00000000" w:rsidDel="00000000" w:rsidP="00000000" w:rsidRDefault="00000000" w:rsidRPr="00000000" w14:paraId="0000004E">
      <w:pPr>
        <w:numPr>
          <w:ilvl w:val="0"/>
          <w:numId w:val="13"/>
        </w:numPr>
        <w:ind w:left="1440" w:hanging="360"/>
        <w:rPr>
          <w:sz w:val="20"/>
          <w:szCs w:val="20"/>
          <w:u w:val="none"/>
        </w:rPr>
      </w:pPr>
      <w:r w:rsidDel="00000000" w:rsidR="00000000" w:rsidRPr="00000000">
        <w:rPr>
          <w:sz w:val="20"/>
          <w:szCs w:val="20"/>
          <w:rtl w:val="0"/>
        </w:rPr>
        <w:t xml:space="preserve">The Members shall be deemed to have waived their right to acquire the Interest on the terms described in the Offer should they fail or refuse to notify the transferring Member of their desire to acquire all of the Interest proposed to be transferred within the 30-day period following receipt of the Notice. The transferring Member may then sell and convey the Interest consistent with the Offer to any other person or entity provided that it should not be contrary to anything in Section VIII-II. </w:t>
      </w:r>
    </w:p>
    <w:p w:rsidR="00000000" w:rsidDel="00000000" w:rsidP="00000000" w:rsidRDefault="00000000" w:rsidRPr="00000000" w14:paraId="0000004F">
      <w:pPr>
        <w:numPr>
          <w:ilvl w:val="0"/>
          <w:numId w:val="13"/>
        </w:numPr>
        <w:ind w:left="1440" w:hanging="360"/>
        <w:rPr>
          <w:sz w:val="20"/>
          <w:szCs w:val="20"/>
          <w:u w:val="none"/>
        </w:rPr>
      </w:pPr>
      <w:r w:rsidDel="00000000" w:rsidR="00000000" w:rsidRPr="00000000">
        <w:rPr>
          <w:sz w:val="20"/>
          <w:szCs w:val="20"/>
          <w:rtl w:val="0"/>
        </w:rPr>
        <w:t xml:space="preserve">Should the sale to a third person be at a price or on terms that are more favorable than stated in the Offer, the transferring Member must then reoffer the sale of the Interest to the remaining Members at that other price or other terms. If the sale to a third person is not closed within six months after the expiration of the 30-day period described above, then the provisions of Section VIII-II will again apply to the Interest proposed to be sold or conveyed. </w:t>
      </w:r>
    </w:p>
    <w:p w:rsidR="00000000" w:rsidDel="00000000" w:rsidP="00000000" w:rsidRDefault="00000000" w:rsidRPr="00000000" w14:paraId="00000050">
      <w:pPr>
        <w:numPr>
          <w:ilvl w:val="0"/>
          <w:numId w:val="13"/>
        </w:numPr>
        <w:ind w:left="1440" w:hanging="360"/>
        <w:rPr>
          <w:sz w:val="20"/>
          <w:szCs w:val="20"/>
          <w:u w:val="none"/>
        </w:rPr>
      </w:pPr>
      <w:r w:rsidDel="00000000" w:rsidR="00000000" w:rsidRPr="00000000">
        <w:rPr>
          <w:sz w:val="20"/>
          <w:szCs w:val="20"/>
          <w:rtl w:val="0"/>
        </w:rPr>
        <w:t xml:space="preserve">In lieu with the foregoing provisions of Section VIII-II, should the sole remaining Member be entitled to and elect to acquire all the Interests of the other Members of the Company in accordance with the provisions of Section VIII-II, the acquiring Member may assign the right to acquire the Interests to a spouse, lineal descendant, or an affiliated entity if the assignment is reasonably believed to be necessary to continue the existence of the Company as a limited liability company.</w:t>
      </w:r>
    </w:p>
    <w:p w:rsidR="00000000" w:rsidDel="00000000" w:rsidP="00000000" w:rsidRDefault="00000000" w:rsidRPr="00000000" w14:paraId="00000051">
      <w:pPr>
        <w:ind w:left="720" w:firstLine="0"/>
        <w:rPr>
          <w:sz w:val="20"/>
          <w:szCs w:val="20"/>
        </w:rPr>
      </w:pPr>
      <w:r w:rsidDel="00000000" w:rsidR="00000000" w:rsidRPr="00000000">
        <w:rPr>
          <w:rtl w:val="0"/>
        </w:rPr>
      </w:r>
    </w:p>
    <w:p w:rsidR="00000000" w:rsidDel="00000000" w:rsidP="00000000" w:rsidRDefault="00000000" w:rsidRPr="00000000" w14:paraId="00000052">
      <w:pPr>
        <w:numPr>
          <w:ilvl w:val="0"/>
          <w:numId w:val="2"/>
        </w:numPr>
        <w:ind w:left="720" w:hanging="360"/>
        <w:rPr>
          <w:b w:val="1"/>
          <w:sz w:val="20"/>
          <w:szCs w:val="20"/>
          <w:u w:val="none"/>
        </w:rPr>
      </w:pPr>
      <w:r w:rsidDel="00000000" w:rsidR="00000000" w:rsidRPr="00000000">
        <w:rPr>
          <w:b w:val="1"/>
          <w:sz w:val="20"/>
          <w:szCs w:val="20"/>
          <w:rtl w:val="0"/>
        </w:rPr>
        <w:t xml:space="preserve">SUBSTITUTED PARTIES. </w:t>
      </w:r>
      <w:r w:rsidDel="00000000" w:rsidR="00000000" w:rsidRPr="00000000">
        <w:rPr>
          <w:sz w:val="20"/>
          <w:szCs w:val="20"/>
          <w:rtl w:val="0"/>
        </w:rPr>
        <w:t xml:space="preserve">A Transferee will not be permitted to become a fully substituted Member in any transfer unless and until;</w:t>
      </w:r>
    </w:p>
    <w:p w:rsidR="00000000" w:rsidDel="00000000" w:rsidP="00000000" w:rsidRDefault="00000000" w:rsidRPr="00000000" w14:paraId="00000053">
      <w:pPr>
        <w:ind w:left="720" w:firstLine="0"/>
        <w:rPr>
          <w:sz w:val="20"/>
          <w:szCs w:val="20"/>
        </w:rPr>
      </w:pPr>
      <w:r w:rsidDel="00000000" w:rsidR="00000000" w:rsidRPr="00000000">
        <w:rPr>
          <w:rtl w:val="0"/>
        </w:rPr>
      </w:r>
    </w:p>
    <w:p w:rsidR="00000000" w:rsidDel="00000000" w:rsidP="00000000" w:rsidRDefault="00000000" w:rsidRPr="00000000" w14:paraId="00000054">
      <w:pPr>
        <w:numPr>
          <w:ilvl w:val="0"/>
          <w:numId w:val="8"/>
        </w:numPr>
        <w:ind w:left="1440" w:hanging="360"/>
        <w:rPr>
          <w:sz w:val="20"/>
          <w:szCs w:val="20"/>
          <w:u w:val="none"/>
        </w:rPr>
      </w:pPr>
      <w:r w:rsidDel="00000000" w:rsidR="00000000" w:rsidRPr="00000000">
        <w:rPr>
          <w:sz w:val="20"/>
          <w:szCs w:val="20"/>
          <w:rtl w:val="0"/>
        </w:rPr>
        <w:t xml:space="preserve">The transferor and assignee executes and delivers the necessary or appropriate documents and instruments of conveyance to the Company, to effect the transfer and to confirm the agreement of the permitted assignee to be bound by the provisions of this Agreement; and </w:t>
      </w:r>
    </w:p>
    <w:p w:rsidR="00000000" w:rsidDel="00000000" w:rsidP="00000000" w:rsidRDefault="00000000" w:rsidRPr="00000000" w14:paraId="00000055">
      <w:pPr>
        <w:numPr>
          <w:ilvl w:val="0"/>
          <w:numId w:val="8"/>
        </w:numPr>
        <w:ind w:left="1440" w:hanging="360"/>
        <w:rPr>
          <w:sz w:val="20"/>
          <w:szCs w:val="20"/>
          <w:u w:val="none"/>
        </w:rPr>
      </w:pPr>
      <w:r w:rsidDel="00000000" w:rsidR="00000000" w:rsidRPr="00000000">
        <w:rPr>
          <w:sz w:val="20"/>
          <w:szCs w:val="20"/>
          <w:rtl w:val="0"/>
        </w:rPr>
        <w:t xml:space="preserve">The transferor presents an opinion of counsel, satisfactory to the Company, that the transfer will not cause the Company to terminate for federal income tax purposes or that any termination is not adverse to the Company or the other Members.</w:t>
      </w:r>
    </w:p>
    <w:p w:rsidR="00000000" w:rsidDel="00000000" w:rsidP="00000000" w:rsidRDefault="00000000" w:rsidRPr="00000000" w14:paraId="00000056">
      <w:pPr>
        <w:ind w:left="720" w:firstLine="0"/>
        <w:rPr>
          <w:sz w:val="20"/>
          <w:szCs w:val="20"/>
        </w:rPr>
      </w:pPr>
      <w:r w:rsidDel="00000000" w:rsidR="00000000" w:rsidRPr="00000000">
        <w:rPr>
          <w:rtl w:val="0"/>
        </w:rPr>
      </w:r>
    </w:p>
    <w:p w:rsidR="00000000" w:rsidDel="00000000" w:rsidP="00000000" w:rsidRDefault="00000000" w:rsidRPr="00000000" w14:paraId="00000057">
      <w:pPr>
        <w:numPr>
          <w:ilvl w:val="0"/>
          <w:numId w:val="2"/>
        </w:numPr>
        <w:ind w:left="720" w:hanging="360"/>
        <w:rPr>
          <w:b w:val="1"/>
          <w:sz w:val="20"/>
          <w:szCs w:val="20"/>
          <w:u w:val="none"/>
        </w:rPr>
      </w:pPr>
      <w:r w:rsidDel="00000000" w:rsidR="00000000" w:rsidRPr="00000000">
        <w:rPr>
          <w:b w:val="1"/>
          <w:sz w:val="20"/>
          <w:szCs w:val="20"/>
          <w:rtl w:val="0"/>
        </w:rPr>
        <w:t xml:space="preserve">DEATH, INCOMPETENCY, AND BANKRUPTCY OF A MEMBER. </w:t>
      </w:r>
      <w:r w:rsidDel="00000000" w:rsidR="00000000" w:rsidRPr="00000000">
        <w:rPr>
          <w:sz w:val="20"/>
          <w:szCs w:val="20"/>
          <w:rtl w:val="0"/>
        </w:rPr>
        <w:t xml:space="preserve">In the event of death, incompetence, and bankruptcy of a Member, unless the Company exercises its rights under Section VIII-V, the successor to the interest of the Member</w:t>
      </w:r>
      <w:r w:rsidDel="00000000" w:rsidR="00000000" w:rsidRPr="00000000">
        <w:rPr>
          <w:sz w:val="20"/>
          <w:szCs w:val="20"/>
          <w:highlight w:val="white"/>
          <w:rtl w:val="0"/>
        </w:rPr>
        <w:t xml:space="preserve">(whether a member of his estate, a bankruptcy trustee, or otherwise) shall only be entitled to receive distributions made from the Company and Member’s Allocable share of taxable income, gain, loss, deduction, and credit (the "Economic Rights") unless the Majority of the Members decide to induct the successor as a fully substituted Member in accordance to the provisions of Section VIII-III.</w:t>
      </w:r>
    </w:p>
    <w:p w:rsidR="00000000" w:rsidDel="00000000" w:rsidP="00000000" w:rsidRDefault="00000000" w:rsidRPr="00000000" w14:paraId="00000058">
      <w:pPr>
        <w:ind w:left="720" w:firstLine="0"/>
        <w:rPr>
          <w:sz w:val="20"/>
          <w:szCs w:val="20"/>
        </w:rPr>
      </w:pPr>
      <w:r w:rsidDel="00000000" w:rsidR="00000000" w:rsidRPr="00000000">
        <w:rPr>
          <w:rtl w:val="0"/>
        </w:rPr>
      </w:r>
    </w:p>
    <w:p w:rsidR="00000000" w:rsidDel="00000000" w:rsidP="00000000" w:rsidRDefault="00000000" w:rsidRPr="00000000" w14:paraId="00000059">
      <w:pPr>
        <w:numPr>
          <w:ilvl w:val="0"/>
          <w:numId w:val="2"/>
        </w:numPr>
        <w:ind w:left="720" w:hanging="360"/>
        <w:rPr>
          <w:b w:val="1"/>
          <w:sz w:val="20"/>
          <w:szCs w:val="20"/>
          <w:u w:val="none"/>
        </w:rPr>
      </w:pPr>
      <w:r w:rsidDel="00000000" w:rsidR="00000000" w:rsidRPr="00000000">
        <w:rPr>
          <w:b w:val="1"/>
          <w:sz w:val="20"/>
          <w:szCs w:val="20"/>
          <w:rtl w:val="0"/>
        </w:rPr>
        <w:t xml:space="preserve">ACQUISITION OF A DECEASED MEMBER’S INTEREST. </w:t>
      </w:r>
      <w:r w:rsidDel="00000000" w:rsidR="00000000" w:rsidRPr="00000000">
        <w:rPr>
          <w:sz w:val="20"/>
          <w:szCs w:val="20"/>
          <w:rtl w:val="0"/>
        </w:rPr>
        <w:t xml:space="preserve">The Company shall have the option to acquire, purchase, or redeem a deceased Member’s interest in the company provided that; </w:t>
      </w:r>
    </w:p>
    <w:p w:rsidR="00000000" w:rsidDel="00000000" w:rsidP="00000000" w:rsidRDefault="00000000" w:rsidRPr="00000000" w14:paraId="0000005A">
      <w:pPr>
        <w:numPr>
          <w:ilvl w:val="0"/>
          <w:numId w:val="4"/>
        </w:numPr>
        <w:ind w:left="1440" w:hanging="360"/>
        <w:rPr>
          <w:sz w:val="20"/>
          <w:szCs w:val="20"/>
          <w:u w:val="none"/>
        </w:rPr>
      </w:pPr>
      <w:r w:rsidDel="00000000" w:rsidR="00000000" w:rsidRPr="00000000">
        <w:rPr>
          <w:sz w:val="20"/>
          <w:szCs w:val="20"/>
          <w:rtl w:val="0"/>
        </w:rPr>
        <w:t xml:space="preserve">A written notice to the deceased member’s estate within 180 following the member’s death. The deceased member’s interest shall be valued in accordance with schedule 3 attached and made part of this Agreement, or upon agreement and the surviving Members and the deceased Member’s estate.</w:t>
      </w:r>
    </w:p>
    <w:p w:rsidR="00000000" w:rsidDel="00000000" w:rsidP="00000000" w:rsidRDefault="00000000" w:rsidRPr="00000000" w14:paraId="0000005B">
      <w:pPr>
        <w:numPr>
          <w:ilvl w:val="0"/>
          <w:numId w:val="4"/>
        </w:numPr>
        <w:ind w:left="1440" w:hanging="360"/>
        <w:rPr>
          <w:sz w:val="20"/>
          <w:szCs w:val="20"/>
          <w:u w:val="none"/>
        </w:rPr>
      </w:pPr>
      <w:r w:rsidDel="00000000" w:rsidR="00000000" w:rsidRPr="00000000">
        <w:rPr>
          <w:sz w:val="20"/>
          <w:szCs w:val="20"/>
          <w:rtl w:val="0"/>
        </w:rPr>
        <w:t xml:space="preserve">Closing the acquisition, purchase, or redemption of the deceased Member’s interest in the Company shall be made within the Company’s office on a designated date. Closing shall be made no later than 90 days following the appraisal of the deceased Member’s interest in the Company, in accordance with Section VIII-II. </w:t>
      </w:r>
    </w:p>
    <w:p w:rsidR="00000000" w:rsidDel="00000000" w:rsidP="00000000" w:rsidRDefault="00000000" w:rsidRPr="00000000" w14:paraId="0000005C">
      <w:pPr>
        <w:ind w:left="0" w:firstLine="0"/>
        <w:jc w:val="center"/>
        <w:rPr>
          <w:sz w:val="20"/>
          <w:szCs w:val="20"/>
        </w:rPr>
      </w:pPr>
      <w:r w:rsidDel="00000000" w:rsidR="00000000" w:rsidRPr="00000000">
        <w:rPr>
          <w:rtl w:val="0"/>
        </w:rPr>
      </w:r>
    </w:p>
    <w:p w:rsidR="00000000" w:rsidDel="00000000" w:rsidP="00000000" w:rsidRDefault="00000000" w:rsidRPr="00000000" w14:paraId="0000005D">
      <w:pPr>
        <w:ind w:left="0" w:firstLine="0"/>
        <w:jc w:val="center"/>
        <w:rPr>
          <w:sz w:val="20"/>
          <w:szCs w:val="20"/>
          <w:highlight w:val="yellow"/>
        </w:rPr>
      </w:pPr>
      <w:r w:rsidDel="00000000" w:rsidR="00000000" w:rsidRPr="00000000">
        <w:rPr>
          <w:sz w:val="20"/>
          <w:szCs w:val="20"/>
          <w:highlight w:val="yellow"/>
          <w:rtl w:val="0"/>
        </w:rPr>
        <w:t xml:space="preserve">STATE OTHER PROVISIONS HERE</w:t>
      </w:r>
    </w:p>
    <w:p w:rsidR="00000000" w:rsidDel="00000000" w:rsidP="00000000" w:rsidRDefault="00000000" w:rsidRPr="00000000" w14:paraId="0000005E">
      <w:pPr>
        <w:ind w:left="0" w:firstLine="0"/>
        <w:jc w:val="center"/>
        <w:rPr>
          <w:sz w:val="20"/>
          <w:szCs w:val="20"/>
        </w:rPr>
      </w:pPr>
      <w:r w:rsidDel="00000000" w:rsidR="00000000" w:rsidRPr="00000000">
        <w:rPr>
          <w:rtl w:val="0"/>
        </w:rPr>
      </w:r>
    </w:p>
    <w:p w:rsidR="00000000" w:rsidDel="00000000" w:rsidP="00000000" w:rsidRDefault="00000000" w:rsidRPr="00000000" w14:paraId="0000005F">
      <w:pPr>
        <w:ind w:left="0" w:firstLine="0"/>
        <w:jc w:val="center"/>
        <w:rPr>
          <w:sz w:val="20"/>
          <w:szCs w:val="20"/>
        </w:rPr>
      </w:pPr>
      <w:r w:rsidDel="00000000" w:rsidR="00000000" w:rsidRPr="00000000">
        <w:rPr>
          <w:rtl w:val="0"/>
        </w:rPr>
      </w:r>
    </w:p>
    <w:p w:rsidR="00000000" w:rsidDel="00000000" w:rsidP="00000000" w:rsidRDefault="00000000" w:rsidRPr="00000000" w14:paraId="00000060">
      <w:pPr>
        <w:ind w:left="0" w:firstLine="0"/>
        <w:jc w:val="center"/>
        <w:rPr>
          <w:b w:val="1"/>
          <w:sz w:val="20"/>
          <w:szCs w:val="20"/>
        </w:rPr>
      </w:pPr>
      <w:r w:rsidDel="00000000" w:rsidR="00000000" w:rsidRPr="00000000">
        <w:rPr>
          <w:b w:val="1"/>
          <w:sz w:val="20"/>
          <w:szCs w:val="20"/>
          <w:rtl w:val="0"/>
        </w:rPr>
        <w:t xml:space="preserve">SECTION VI</w:t>
      </w:r>
    </w:p>
    <w:p w:rsidR="00000000" w:rsidDel="00000000" w:rsidP="00000000" w:rsidRDefault="00000000" w:rsidRPr="00000000" w14:paraId="00000061">
      <w:pPr>
        <w:ind w:left="0" w:firstLine="0"/>
        <w:jc w:val="center"/>
        <w:rPr>
          <w:b w:val="1"/>
          <w:sz w:val="20"/>
          <w:szCs w:val="20"/>
        </w:rPr>
      </w:pPr>
      <w:r w:rsidDel="00000000" w:rsidR="00000000" w:rsidRPr="00000000">
        <w:rPr>
          <w:b w:val="1"/>
          <w:sz w:val="20"/>
          <w:szCs w:val="20"/>
          <w:rtl w:val="0"/>
        </w:rPr>
        <w:t xml:space="preserve">GENERAL PROVISIONS</w:t>
      </w:r>
    </w:p>
    <w:p w:rsidR="00000000" w:rsidDel="00000000" w:rsidP="00000000" w:rsidRDefault="00000000" w:rsidRPr="00000000" w14:paraId="00000062">
      <w:pPr>
        <w:ind w:left="0" w:firstLine="0"/>
        <w:jc w:val="center"/>
        <w:rPr>
          <w:b w:val="1"/>
          <w:sz w:val="20"/>
          <w:szCs w:val="20"/>
        </w:rPr>
      </w:pPr>
      <w:r w:rsidDel="00000000" w:rsidR="00000000" w:rsidRPr="00000000">
        <w:rPr>
          <w:rtl w:val="0"/>
        </w:rPr>
      </w:r>
    </w:p>
    <w:p w:rsidR="00000000" w:rsidDel="00000000" w:rsidP="00000000" w:rsidRDefault="00000000" w:rsidRPr="00000000" w14:paraId="00000063">
      <w:pPr>
        <w:numPr>
          <w:ilvl w:val="0"/>
          <w:numId w:val="12"/>
        </w:numPr>
        <w:ind w:left="720" w:hanging="360"/>
        <w:rPr>
          <w:b w:val="1"/>
          <w:sz w:val="20"/>
          <w:szCs w:val="20"/>
          <w:u w:val="none"/>
        </w:rPr>
      </w:pPr>
      <w:r w:rsidDel="00000000" w:rsidR="00000000" w:rsidRPr="00000000">
        <w:rPr>
          <w:b w:val="1"/>
          <w:sz w:val="20"/>
          <w:szCs w:val="20"/>
          <w:rtl w:val="0"/>
        </w:rPr>
        <w:t xml:space="preserve">AMENDMENTS. </w:t>
      </w:r>
      <w:r w:rsidDel="00000000" w:rsidR="00000000" w:rsidRPr="00000000">
        <w:rPr>
          <w:sz w:val="20"/>
          <w:szCs w:val="20"/>
          <w:rtl w:val="0"/>
        </w:rPr>
        <w:t xml:space="preserve">Amendments to this Agreement can be proposed by any Member. A proposed amendment will be adopted and become effective only upon the written approval of all of the Members.</w:t>
      </w:r>
    </w:p>
    <w:p w:rsidR="00000000" w:rsidDel="00000000" w:rsidP="00000000" w:rsidRDefault="00000000" w:rsidRPr="00000000" w14:paraId="00000064">
      <w:pPr>
        <w:ind w:left="720" w:firstLine="0"/>
        <w:rPr>
          <w:b w:val="1"/>
          <w:sz w:val="20"/>
          <w:szCs w:val="20"/>
        </w:rPr>
      </w:pPr>
      <w:r w:rsidDel="00000000" w:rsidR="00000000" w:rsidRPr="00000000">
        <w:rPr>
          <w:rtl w:val="0"/>
        </w:rPr>
      </w:r>
    </w:p>
    <w:p w:rsidR="00000000" w:rsidDel="00000000" w:rsidP="00000000" w:rsidRDefault="00000000" w:rsidRPr="00000000" w14:paraId="00000065">
      <w:pPr>
        <w:numPr>
          <w:ilvl w:val="0"/>
          <w:numId w:val="12"/>
        </w:numPr>
        <w:ind w:left="720" w:hanging="360"/>
        <w:rPr>
          <w:b w:val="1"/>
          <w:sz w:val="20"/>
          <w:szCs w:val="20"/>
          <w:u w:val="none"/>
        </w:rPr>
      </w:pPr>
      <w:r w:rsidDel="00000000" w:rsidR="00000000" w:rsidRPr="00000000">
        <w:rPr>
          <w:b w:val="1"/>
          <w:sz w:val="20"/>
          <w:szCs w:val="20"/>
          <w:rtl w:val="0"/>
        </w:rPr>
        <w:t xml:space="preserve">GOVERNING LAW. </w:t>
      </w:r>
      <w:r w:rsidDel="00000000" w:rsidR="00000000" w:rsidRPr="00000000">
        <w:rPr>
          <w:sz w:val="20"/>
          <w:szCs w:val="20"/>
          <w:rtl w:val="0"/>
        </w:rPr>
        <w:t xml:space="preserve">This Agreement and the rights and obligations of the parties under it are governed by and interpreted in accordance with the laws of the State of </w:t>
      </w:r>
      <w:r w:rsidDel="00000000" w:rsidR="00000000" w:rsidRPr="00000000">
        <w:rPr>
          <w:sz w:val="20"/>
          <w:szCs w:val="20"/>
          <w:highlight w:val="yellow"/>
          <w:rtl w:val="0"/>
        </w:rPr>
        <w:t xml:space="preserve">STATE</w:t>
      </w:r>
      <w:r w:rsidDel="00000000" w:rsidR="00000000" w:rsidRPr="00000000">
        <w:rPr>
          <w:sz w:val="20"/>
          <w:szCs w:val="20"/>
          <w:rtl w:val="0"/>
        </w:rPr>
        <w:t xml:space="preserve">. </w:t>
      </w:r>
    </w:p>
    <w:p w:rsidR="00000000" w:rsidDel="00000000" w:rsidP="00000000" w:rsidRDefault="00000000" w:rsidRPr="00000000" w14:paraId="00000066">
      <w:pPr>
        <w:ind w:left="720" w:firstLine="0"/>
        <w:rPr>
          <w:b w:val="1"/>
          <w:sz w:val="20"/>
          <w:szCs w:val="20"/>
        </w:rPr>
      </w:pPr>
      <w:r w:rsidDel="00000000" w:rsidR="00000000" w:rsidRPr="00000000">
        <w:rPr>
          <w:rtl w:val="0"/>
        </w:rPr>
      </w:r>
    </w:p>
    <w:p w:rsidR="00000000" w:rsidDel="00000000" w:rsidP="00000000" w:rsidRDefault="00000000" w:rsidRPr="00000000" w14:paraId="00000067">
      <w:pPr>
        <w:numPr>
          <w:ilvl w:val="0"/>
          <w:numId w:val="12"/>
        </w:numPr>
        <w:ind w:left="720" w:hanging="360"/>
        <w:rPr>
          <w:b w:val="1"/>
          <w:sz w:val="20"/>
          <w:szCs w:val="20"/>
          <w:u w:val="none"/>
        </w:rPr>
      </w:pPr>
      <w:r w:rsidDel="00000000" w:rsidR="00000000" w:rsidRPr="00000000">
        <w:rPr>
          <w:b w:val="1"/>
          <w:sz w:val="20"/>
          <w:szCs w:val="20"/>
          <w:rtl w:val="0"/>
        </w:rPr>
        <w:t xml:space="preserve">ENTIRE AGREEMENT. </w:t>
      </w:r>
      <w:r w:rsidDel="00000000" w:rsidR="00000000" w:rsidRPr="00000000">
        <w:rPr>
          <w:sz w:val="20"/>
          <w:szCs w:val="20"/>
          <w:rtl w:val="0"/>
        </w:rPr>
        <w:t xml:space="preserve">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w:t>
      </w:r>
    </w:p>
    <w:p w:rsidR="00000000" w:rsidDel="00000000" w:rsidP="00000000" w:rsidRDefault="00000000" w:rsidRPr="00000000" w14:paraId="00000068">
      <w:pPr>
        <w:ind w:left="720" w:firstLine="0"/>
        <w:rPr>
          <w:b w:val="1"/>
          <w:sz w:val="20"/>
          <w:szCs w:val="20"/>
        </w:rPr>
      </w:pPr>
      <w:r w:rsidDel="00000000" w:rsidR="00000000" w:rsidRPr="00000000">
        <w:rPr>
          <w:rtl w:val="0"/>
        </w:rPr>
      </w:r>
    </w:p>
    <w:p w:rsidR="00000000" w:rsidDel="00000000" w:rsidP="00000000" w:rsidRDefault="00000000" w:rsidRPr="00000000" w14:paraId="00000069">
      <w:pPr>
        <w:numPr>
          <w:ilvl w:val="0"/>
          <w:numId w:val="12"/>
        </w:numPr>
        <w:ind w:left="720" w:hanging="360"/>
        <w:rPr>
          <w:b w:val="1"/>
          <w:sz w:val="20"/>
          <w:szCs w:val="20"/>
          <w:u w:val="none"/>
        </w:rPr>
      </w:pPr>
      <w:r w:rsidDel="00000000" w:rsidR="00000000" w:rsidRPr="00000000">
        <w:rPr>
          <w:b w:val="1"/>
          <w:sz w:val="20"/>
          <w:szCs w:val="20"/>
          <w:rtl w:val="0"/>
        </w:rPr>
        <w:t xml:space="preserve">MODIFICATION. </w:t>
      </w:r>
      <w:r w:rsidDel="00000000" w:rsidR="00000000" w:rsidRPr="00000000">
        <w:rPr>
          <w:sz w:val="20"/>
          <w:szCs w:val="20"/>
          <w:rtl w:val="0"/>
        </w:rPr>
        <w:t xml:space="preserve">No modification or amendment of any provision of this Agreement shall bind any Member unless it is in writing, and signed by all the Members. </w:t>
      </w:r>
    </w:p>
    <w:p w:rsidR="00000000" w:rsidDel="00000000" w:rsidP="00000000" w:rsidRDefault="00000000" w:rsidRPr="00000000" w14:paraId="0000006A">
      <w:pPr>
        <w:ind w:left="720" w:firstLine="0"/>
        <w:rPr>
          <w:b w:val="1"/>
          <w:sz w:val="20"/>
          <w:szCs w:val="20"/>
        </w:rPr>
      </w:pPr>
      <w:r w:rsidDel="00000000" w:rsidR="00000000" w:rsidRPr="00000000">
        <w:rPr>
          <w:rtl w:val="0"/>
        </w:rPr>
      </w:r>
    </w:p>
    <w:p w:rsidR="00000000" w:rsidDel="00000000" w:rsidP="00000000" w:rsidRDefault="00000000" w:rsidRPr="00000000" w14:paraId="0000006B">
      <w:pPr>
        <w:numPr>
          <w:ilvl w:val="0"/>
          <w:numId w:val="12"/>
        </w:numPr>
        <w:ind w:left="720" w:hanging="360"/>
        <w:rPr>
          <w:b w:val="1"/>
          <w:sz w:val="20"/>
          <w:szCs w:val="20"/>
          <w:u w:val="none"/>
        </w:rPr>
      </w:pPr>
      <w:r w:rsidDel="00000000" w:rsidR="00000000" w:rsidRPr="00000000">
        <w:rPr>
          <w:b w:val="1"/>
          <w:sz w:val="20"/>
          <w:szCs w:val="20"/>
          <w:rtl w:val="0"/>
        </w:rPr>
        <w:t xml:space="preserve">ATTORNEY FEES. </w:t>
      </w:r>
      <w:r w:rsidDel="00000000" w:rsidR="00000000" w:rsidRPr="00000000">
        <w:rPr>
          <w:sz w:val="20"/>
          <w:szCs w:val="20"/>
          <w:rtl w:val="0"/>
        </w:rPr>
        <w:t xml:space="preserve">In the event of any suit or action to enforce or interpret any provision of this Agreement (or that is based on this Agreement), the prevailing party is entitled to recover reasonable attorney fees other costs related to the suit, action, or arbitration, and in any appeals. The determination of who is the prevailing party and the sum of reasonable attorney fees to be paid will be decided by the court or courts, including any appellate courts, in which the matter is tried, heard, or decided. </w:t>
      </w:r>
    </w:p>
    <w:p w:rsidR="00000000" w:rsidDel="00000000" w:rsidP="00000000" w:rsidRDefault="00000000" w:rsidRPr="00000000" w14:paraId="0000006C">
      <w:pPr>
        <w:ind w:left="720" w:firstLine="0"/>
        <w:rPr>
          <w:b w:val="1"/>
          <w:sz w:val="20"/>
          <w:szCs w:val="20"/>
        </w:rPr>
      </w:pPr>
      <w:r w:rsidDel="00000000" w:rsidR="00000000" w:rsidRPr="00000000">
        <w:rPr>
          <w:rtl w:val="0"/>
        </w:rPr>
      </w:r>
    </w:p>
    <w:p w:rsidR="00000000" w:rsidDel="00000000" w:rsidP="00000000" w:rsidRDefault="00000000" w:rsidRPr="00000000" w14:paraId="0000006D">
      <w:pPr>
        <w:numPr>
          <w:ilvl w:val="0"/>
          <w:numId w:val="12"/>
        </w:numPr>
        <w:ind w:left="720" w:hanging="360"/>
        <w:rPr>
          <w:b w:val="1"/>
          <w:sz w:val="20"/>
          <w:szCs w:val="20"/>
          <w:u w:val="none"/>
        </w:rPr>
      </w:pPr>
      <w:r w:rsidDel="00000000" w:rsidR="00000000" w:rsidRPr="00000000">
        <w:rPr>
          <w:b w:val="1"/>
          <w:sz w:val="20"/>
          <w:szCs w:val="20"/>
          <w:rtl w:val="0"/>
        </w:rPr>
        <w:t xml:space="preserve">FURTHER EFFECT. </w:t>
      </w:r>
      <w:r w:rsidDel="00000000" w:rsidR="00000000" w:rsidRPr="00000000">
        <w:rPr>
          <w:sz w:val="20"/>
          <w:szCs w:val="20"/>
          <w:rtl w:val="0"/>
        </w:rPr>
        <w:t xml:space="preserve">The parties agree to execute other documents necessary to further effect and evidence the terms of this Agreement, as long as the terms and provisions of the other documents are fully consistent with the terms of this Agreement.</w:t>
      </w:r>
    </w:p>
    <w:p w:rsidR="00000000" w:rsidDel="00000000" w:rsidP="00000000" w:rsidRDefault="00000000" w:rsidRPr="00000000" w14:paraId="0000006E">
      <w:pPr>
        <w:ind w:left="720" w:firstLine="0"/>
        <w:rPr>
          <w:b w:val="1"/>
          <w:sz w:val="20"/>
          <w:szCs w:val="20"/>
        </w:rPr>
      </w:pPr>
      <w:r w:rsidDel="00000000" w:rsidR="00000000" w:rsidRPr="00000000">
        <w:rPr>
          <w:rtl w:val="0"/>
        </w:rPr>
      </w:r>
    </w:p>
    <w:p w:rsidR="00000000" w:rsidDel="00000000" w:rsidP="00000000" w:rsidRDefault="00000000" w:rsidRPr="00000000" w14:paraId="0000006F">
      <w:pPr>
        <w:numPr>
          <w:ilvl w:val="0"/>
          <w:numId w:val="12"/>
        </w:numPr>
        <w:ind w:left="720" w:hanging="360"/>
        <w:rPr>
          <w:b w:val="1"/>
          <w:sz w:val="20"/>
          <w:szCs w:val="20"/>
          <w:u w:val="none"/>
        </w:rPr>
      </w:pPr>
      <w:r w:rsidDel="00000000" w:rsidR="00000000" w:rsidRPr="00000000">
        <w:rPr>
          <w:b w:val="1"/>
          <w:sz w:val="20"/>
          <w:szCs w:val="20"/>
          <w:rtl w:val="0"/>
        </w:rPr>
        <w:t xml:space="preserve">SEVERABILITY. </w:t>
      </w:r>
      <w:r w:rsidDel="00000000" w:rsidR="00000000" w:rsidRPr="00000000">
        <w:rPr>
          <w:sz w:val="20"/>
          <w:szCs w:val="20"/>
          <w:rtl w:val="0"/>
        </w:rPr>
        <w:t xml:space="preserve">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rsidR="00000000" w:rsidDel="00000000" w:rsidP="00000000" w:rsidRDefault="00000000" w:rsidRPr="00000000" w14:paraId="00000070">
      <w:pPr>
        <w:ind w:left="720" w:firstLine="0"/>
        <w:rPr>
          <w:b w:val="1"/>
          <w:sz w:val="20"/>
          <w:szCs w:val="20"/>
        </w:rPr>
      </w:pPr>
      <w:r w:rsidDel="00000000" w:rsidR="00000000" w:rsidRPr="00000000">
        <w:rPr>
          <w:rtl w:val="0"/>
        </w:rPr>
      </w:r>
    </w:p>
    <w:p w:rsidR="00000000" w:rsidDel="00000000" w:rsidP="00000000" w:rsidRDefault="00000000" w:rsidRPr="00000000" w14:paraId="00000071">
      <w:pPr>
        <w:numPr>
          <w:ilvl w:val="0"/>
          <w:numId w:val="12"/>
        </w:numPr>
        <w:ind w:left="720" w:hanging="360"/>
        <w:rPr>
          <w:b w:val="1"/>
          <w:sz w:val="20"/>
          <w:szCs w:val="20"/>
          <w:u w:val="none"/>
        </w:rPr>
      </w:pPr>
      <w:r w:rsidDel="00000000" w:rsidR="00000000" w:rsidRPr="00000000">
        <w:rPr>
          <w:b w:val="1"/>
          <w:sz w:val="20"/>
          <w:szCs w:val="20"/>
          <w:rtl w:val="0"/>
        </w:rPr>
        <w:t xml:space="preserve">NOTICES. </w:t>
      </w:r>
      <w:r w:rsidDel="00000000" w:rsidR="00000000" w:rsidRPr="00000000">
        <w:rPr>
          <w:sz w:val="20"/>
          <w:szCs w:val="20"/>
          <w:rtl w:val="0"/>
        </w:rPr>
        <w:t xml:space="preserve">All notices required to be given by this Agreement will be in writing and will be effective when actually delivered or, if mailed, when deposited as certified mail, postage prepaid, directed to the addresses first shown above for each Member or to such other address as a Member may specify by notice given in conformance with these provisions to the other Members.</w:t>
      </w:r>
    </w:p>
    <w:p w:rsidR="00000000" w:rsidDel="00000000" w:rsidP="00000000" w:rsidRDefault="00000000" w:rsidRPr="00000000" w14:paraId="00000072">
      <w:pPr>
        <w:ind w:left="0" w:firstLine="0"/>
        <w:rPr>
          <w:b w:val="1"/>
          <w:sz w:val="20"/>
          <w:szCs w:val="20"/>
        </w:rPr>
      </w:pPr>
      <w:r w:rsidDel="00000000" w:rsidR="00000000" w:rsidRPr="00000000">
        <w:rPr>
          <w:rtl w:val="0"/>
        </w:rPr>
      </w:r>
    </w:p>
    <w:p w:rsidR="00000000" w:rsidDel="00000000" w:rsidP="00000000" w:rsidRDefault="00000000" w:rsidRPr="00000000" w14:paraId="00000073">
      <w:pPr>
        <w:ind w:left="720" w:firstLine="0"/>
        <w:rPr>
          <w:sz w:val="20"/>
          <w:szCs w:val="20"/>
        </w:rPr>
      </w:pPr>
      <w:r w:rsidDel="00000000" w:rsidR="00000000" w:rsidRPr="00000000">
        <w:rPr>
          <w:b w:val="1"/>
          <w:sz w:val="20"/>
          <w:szCs w:val="20"/>
          <w:rtl w:val="0"/>
        </w:rPr>
        <w:t xml:space="preserve">IN WITNESS WHEREOF, </w:t>
      </w:r>
      <w:r w:rsidDel="00000000" w:rsidR="00000000" w:rsidRPr="00000000">
        <w:rPr>
          <w:sz w:val="20"/>
          <w:szCs w:val="20"/>
          <w:rtl w:val="0"/>
        </w:rPr>
        <w:t xml:space="preserve">the parties to this Agreement execute this Operating Agreement as of the date and year first above written.</w:t>
      </w:r>
    </w:p>
    <w:p w:rsidR="00000000" w:rsidDel="00000000" w:rsidP="00000000" w:rsidRDefault="00000000" w:rsidRPr="00000000" w14:paraId="00000074">
      <w:pPr>
        <w:ind w:left="720" w:firstLine="0"/>
        <w:rPr>
          <w:b w:val="1"/>
          <w:sz w:val="20"/>
          <w:szCs w:val="20"/>
        </w:rPr>
      </w:pPr>
      <w:r w:rsidDel="00000000" w:rsidR="00000000" w:rsidRPr="00000000">
        <w:rPr>
          <w:rtl w:val="0"/>
        </w:rPr>
      </w:r>
    </w:p>
    <w:p w:rsidR="00000000" w:rsidDel="00000000" w:rsidP="00000000" w:rsidRDefault="00000000" w:rsidRPr="00000000" w14:paraId="00000075">
      <w:pPr>
        <w:ind w:left="720" w:firstLine="0"/>
        <w:rPr>
          <w:b w:val="1"/>
          <w:sz w:val="20"/>
          <w:szCs w:val="20"/>
        </w:rPr>
      </w:pPr>
      <w:r w:rsidDel="00000000" w:rsidR="00000000" w:rsidRPr="00000000">
        <w:rPr>
          <w:b w:val="1"/>
          <w:sz w:val="20"/>
          <w:szCs w:val="20"/>
          <w:rtl w:val="0"/>
        </w:rPr>
        <w:t xml:space="preserve">MEMBERS:</w:t>
      </w:r>
    </w:p>
    <w:p w:rsidR="00000000" w:rsidDel="00000000" w:rsidP="00000000" w:rsidRDefault="00000000" w:rsidRPr="00000000" w14:paraId="00000076">
      <w:pPr>
        <w:ind w:left="720" w:firstLine="0"/>
        <w:rPr>
          <w:b w:val="1"/>
          <w:sz w:val="20"/>
          <w:szCs w:val="20"/>
        </w:rPr>
      </w:pPr>
      <w:r w:rsidDel="00000000" w:rsidR="00000000" w:rsidRPr="00000000">
        <w:rPr>
          <w:rtl w:val="0"/>
        </w:rPr>
      </w:r>
    </w:p>
    <w:p w:rsidR="00000000" w:rsidDel="00000000" w:rsidP="00000000" w:rsidRDefault="00000000" w:rsidRPr="00000000" w14:paraId="00000077">
      <w:pPr>
        <w:ind w:left="720" w:firstLine="0"/>
        <w:rPr>
          <w:b w:val="1"/>
          <w:sz w:val="20"/>
          <w:szCs w:val="20"/>
        </w:rPr>
      </w:pPr>
      <w:r w:rsidDel="00000000" w:rsidR="00000000" w:rsidRPr="00000000">
        <w:rPr>
          <w:b w:val="1"/>
          <w:sz w:val="20"/>
          <w:szCs w:val="20"/>
          <w:rtl w:val="0"/>
        </w:rPr>
        <w:t xml:space="preserve">Printed/Typed Name _______________________     Signature _______________________</w:t>
      </w:r>
    </w:p>
    <w:p w:rsidR="00000000" w:rsidDel="00000000" w:rsidP="00000000" w:rsidRDefault="00000000" w:rsidRPr="00000000" w14:paraId="00000078">
      <w:pPr>
        <w:ind w:left="720" w:firstLine="0"/>
        <w:rPr>
          <w:b w:val="1"/>
          <w:sz w:val="20"/>
          <w:szCs w:val="20"/>
        </w:rPr>
      </w:pPr>
      <w:r w:rsidDel="00000000" w:rsidR="00000000" w:rsidRPr="00000000">
        <w:rPr>
          <w:rtl w:val="0"/>
        </w:rPr>
      </w:r>
    </w:p>
    <w:p w:rsidR="00000000" w:rsidDel="00000000" w:rsidP="00000000" w:rsidRDefault="00000000" w:rsidRPr="00000000" w14:paraId="00000079">
      <w:pPr>
        <w:ind w:left="720" w:firstLine="0"/>
        <w:rPr>
          <w:b w:val="1"/>
          <w:sz w:val="20"/>
          <w:szCs w:val="20"/>
        </w:rPr>
      </w:pPr>
      <w:r w:rsidDel="00000000" w:rsidR="00000000" w:rsidRPr="00000000">
        <w:rPr>
          <w:b w:val="1"/>
          <w:sz w:val="20"/>
          <w:szCs w:val="20"/>
          <w:rtl w:val="0"/>
        </w:rPr>
        <w:t xml:space="preserve">Printed/Typed Name _______________________     Signature _______________________</w:t>
      </w:r>
    </w:p>
    <w:p w:rsidR="00000000" w:rsidDel="00000000" w:rsidP="00000000" w:rsidRDefault="00000000" w:rsidRPr="00000000" w14:paraId="0000007A">
      <w:pPr>
        <w:ind w:left="720" w:firstLine="0"/>
        <w:rPr>
          <w:b w:val="1"/>
          <w:sz w:val="20"/>
          <w:szCs w:val="20"/>
        </w:rPr>
      </w:pPr>
      <w:r w:rsidDel="00000000" w:rsidR="00000000" w:rsidRPr="00000000">
        <w:rPr>
          <w:rtl w:val="0"/>
        </w:rPr>
      </w:r>
    </w:p>
    <w:p w:rsidR="00000000" w:rsidDel="00000000" w:rsidP="00000000" w:rsidRDefault="00000000" w:rsidRPr="00000000" w14:paraId="0000007B">
      <w:pPr>
        <w:ind w:left="720" w:firstLine="0"/>
        <w:rPr>
          <w:b w:val="1"/>
          <w:sz w:val="20"/>
          <w:szCs w:val="20"/>
        </w:rPr>
      </w:pPr>
      <w:r w:rsidDel="00000000" w:rsidR="00000000" w:rsidRPr="00000000">
        <w:rPr>
          <w:b w:val="1"/>
          <w:sz w:val="20"/>
          <w:szCs w:val="20"/>
          <w:rtl w:val="0"/>
        </w:rPr>
        <w:t xml:space="preserve">Printed/Typed Name _______________________     Signature _______________________</w:t>
      </w:r>
    </w:p>
    <w:p w:rsidR="00000000" w:rsidDel="00000000" w:rsidP="00000000" w:rsidRDefault="00000000" w:rsidRPr="00000000" w14:paraId="0000007C">
      <w:pPr>
        <w:ind w:left="720" w:firstLine="0"/>
        <w:rPr>
          <w:b w:val="1"/>
          <w:sz w:val="20"/>
          <w:szCs w:val="20"/>
        </w:rPr>
      </w:pPr>
      <w:r w:rsidDel="00000000" w:rsidR="00000000" w:rsidRPr="00000000">
        <w:rPr>
          <w:rtl w:val="0"/>
        </w:rPr>
      </w:r>
    </w:p>
    <w:p w:rsidR="00000000" w:rsidDel="00000000" w:rsidP="00000000" w:rsidRDefault="00000000" w:rsidRPr="00000000" w14:paraId="0000007D">
      <w:pPr>
        <w:ind w:left="720" w:firstLine="0"/>
        <w:rPr>
          <w:b w:val="1"/>
          <w:sz w:val="20"/>
          <w:szCs w:val="20"/>
        </w:rPr>
      </w:pPr>
      <w:r w:rsidDel="00000000" w:rsidR="00000000" w:rsidRPr="00000000">
        <w:rPr>
          <w:rtl w:val="0"/>
        </w:rPr>
      </w:r>
    </w:p>
    <w:p w:rsidR="00000000" w:rsidDel="00000000" w:rsidP="00000000" w:rsidRDefault="00000000" w:rsidRPr="00000000" w14:paraId="0000007E">
      <w:pPr>
        <w:ind w:left="720" w:firstLine="0"/>
        <w:rPr>
          <w:b w:val="1"/>
          <w:sz w:val="20"/>
          <w:szCs w:val="20"/>
        </w:rPr>
      </w:pPr>
      <w:r w:rsidDel="00000000" w:rsidR="00000000" w:rsidRPr="00000000">
        <w:rPr>
          <w:rtl w:val="0"/>
        </w:rPr>
      </w:r>
    </w:p>
    <w:p w:rsidR="00000000" w:rsidDel="00000000" w:rsidP="00000000" w:rsidRDefault="00000000" w:rsidRPr="00000000" w14:paraId="0000007F">
      <w:pPr>
        <w:ind w:left="720" w:firstLine="0"/>
        <w:rPr>
          <w:b w:val="1"/>
          <w:sz w:val="20"/>
          <w:szCs w:val="20"/>
        </w:rPr>
      </w:pPr>
      <w:r w:rsidDel="00000000" w:rsidR="00000000" w:rsidRPr="00000000">
        <w:rPr>
          <w:rtl w:val="0"/>
        </w:rPr>
      </w:r>
    </w:p>
    <w:p w:rsidR="00000000" w:rsidDel="00000000" w:rsidP="00000000" w:rsidRDefault="00000000" w:rsidRPr="00000000" w14:paraId="00000080">
      <w:pPr>
        <w:ind w:left="720" w:firstLine="0"/>
        <w:jc w:val="center"/>
        <w:rPr>
          <w:b w:val="1"/>
          <w:sz w:val="20"/>
          <w:szCs w:val="20"/>
        </w:rPr>
      </w:pPr>
      <w:r w:rsidDel="00000000" w:rsidR="00000000" w:rsidRPr="00000000">
        <w:rPr>
          <w:rtl w:val="0"/>
        </w:rPr>
      </w:r>
    </w:p>
    <w:p w:rsidR="00000000" w:rsidDel="00000000" w:rsidP="00000000" w:rsidRDefault="00000000" w:rsidRPr="00000000" w14:paraId="00000081">
      <w:pPr>
        <w:ind w:left="720" w:firstLine="0"/>
        <w:jc w:val="center"/>
        <w:rPr>
          <w:b w:val="1"/>
          <w:sz w:val="20"/>
          <w:szCs w:val="20"/>
        </w:rPr>
      </w:pPr>
      <w:r w:rsidDel="00000000" w:rsidR="00000000" w:rsidRPr="00000000">
        <w:rPr>
          <w:rtl w:val="0"/>
        </w:rPr>
      </w:r>
    </w:p>
    <w:p w:rsidR="00000000" w:rsidDel="00000000" w:rsidP="00000000" w:rsidRDefault="00000000" w:rsidRPr="00000000" w14:paraId="00000082">
      <w:pPr>
        <w:jc w:val="center"/>
        <w:rPr>
          <w:b w:val="1"/>
        </w:rPr>
      </w:pPr>
      <w:r w:rsidDel="00000000" w:rsidR="00000000" w:rsidRPr="00000000">
        <w:rPr>
          <w:rtl w:val="0"/>
        </w:rPr>
      </w:r>
    </w:p>
    <w:p w:rsidR="00000000" w:rsidDel="00000000" w:rsidP="00000000" w:rsidRDefault="00000000" w:rsidRPr="00000000" w14:paraId="00000083">
      <w:pPr>
        <w:jc w:val="center"/>
        <w:rPr>
          <w:b w:val="1"/>
        </w:rPr>
      </w:pPr>
      <w:r w:rsidDel="00000000" w:rsidR="00000000" w:rsidRPr="00000000">
        <w:rPr>
          <w:b w:val="1"/>
          <w:rtl w:val="0"/>
        </w:rPr>
        <w:t xml:space="preserve"> </w:t>
      </w:r>
    </w:p>
    <w:p w:rsidR="00000000" w:rsidDel="00000000" w:rsidP="00000000" w:rsidRDefault="00000000" w:rsidRPr="00000000" w14:paraId="00000084">
      <w:pPr>
        <w:jc w:val="center"/>
        <w:rPr>
          <w:b w:val="1"/>
        </w:rPr>
      </w:pPr>
      <w:r w:rsidDel="00000000" w:rsidR="00000000" w:rsidRPr="00000000">
        <w:rPr>
          <w:rtl w:val="0"/>
        </w:rPr>
      </w:r>
    </w:p>
    <w:p w:rsidR="00000000" w:rsidDel="00000000" w:rsidP="00000000" w:rsidRDefault="00000000" w:rsidRPr="00000000" w14:paraId="00000085">
      <w:pPr>
        <w:jc w:val="center"/>
        <w:rPr>
          <w:b w:val="1"/>
        </w:rPr>
      </w:pPr>
      <w:r w:rsidDel="00000000" w:rsidR="00000000" w:rsidRPr="00000000">
        <w:rPr>
          <w:rtl w:val="0"/>
        </w:rPr>
      </w:r>
    </w:p>
    <w:p w:rsidR="00000000" w:rsidDel="00000000" w:rsidP="00000000" w:rsidRDefault="00000000" w:rsidRPr="00000000" w14:paraId="00000086">
      <w:pPr>
        <w:jc w:val="center"/>
        <w:rPr>
          <w:b w:val="1"/>
        </w:rPr>
      </w:pPr>
      <w:r w:rsidDel="00000000" w:rsidR="00000000" w:rsidRPr="00000000">
        <w:rPr>
          <w:rtl w:val="0"/>
        </w:rPr>
      </w:r>
    </w:p>
    <w:p w:rsidR="00000000" w:rsidDel="00000000" w:rsidP="00000000" w:rsidRDefault="00000000" w:rsidRPr="00000000" w14:paraId="00000087">
      <w:pPr>
        <w:jc w:val="center"/>
        <w:rPr>
          <w:b w:val="1"/>
        </w:rPr>
      </w:pPr>
      <w:r w:rsidDel="00000000" w:rsidR="00000000" w:rsidRPr="00000000">
        <w:rPr>
          <w:rtl w:val="0"/>
        </w:rPr>
      </w:r>
    </w:p>
    <w:p w:rsidR="00000000" w:rsidDel="00000000" w:rsidP="00000000" w:rsidRDefault="00000000" w:rsidRPr="00000000" w14:paraId="00000088">
      <w:pPr>
        <w:jc w:val="center"/>
        <w:rPr>
          <w:b w:val="1"/>
        </w:rPr>
      </w:pPr>
      <w:r w:rsidDel="00000000" w:rsidR="00000000" w:rsidRPr="00000000">
        <w:rPr>
          <w:rtl w:val="0"/>
        </w:rPr>
      </w:r>
    </w:p>
    <w:p w:rsidR="00000000" w:rsidDel="00000000" w:rsidP="00000000" w:rsidRDefault="00000000" w:rsidRPr="00000000" w14:paraId="00000089">
      <w:pPr>
        <w:jc w:val="center"/>
        <w:rPr>
          <w:b w:val="1"/>
        </w:rPr>
      </w:pPr>
      <w:r w:rsidDel="00000000" w:rsidR="00000000" w:rsidRPr="00000000">
        <w:rPr>
          <w:rtl w:val="0"/>
        </w:rPr>
      </w:r>
    </w:p>
    <w:p w:rsidR="00000000" w:rsidDel="00000000" w:rsidP="00000000" w:rsidRDefault="00000000" w:rsidRPr="00000000" w14:paraId="0000008A">
      <w:pPr>
        <w:jc w:val="center"/>
        <w:rPr>
          <w:b w:val="1"/>
        </w:rPr>
      </w:pPr>
      <w:r w:rsidDel="00000000" w:rsidR="00000000" w:rsidRPr="00000000">
        <w:rPr>
          <w:rtl w:val="0"/>
        </w:rPr>
      </w:r>
    </w:p>
    <w:p w:rsidR="00000000" w:rsidDel="00000000" w:rsidP="00000000" w:rsidRDefault="00000000" w:rsidRPr="00000000" w14:paraId="0000008B">
      <w:pPr>
        <w:jc w:val="center"/>
        <w:rPr>
          <w:b w:val="1"/>
        </w:rPr>
      </w:pPr>
      <w:r w:rsidDel="00000000" w:rsidR="00000000" w:rsidRPr="00000000">
        <w:rPr>
          <w:rtl w:val="0"/>
        </w:rPr>
      </w:r>
    </w:p>
    <w:p w:rsidR="00000000" w:rsidDel="00000000" w:rsidP="00000000" w:rsidRDefault="00000000" w:rsidRPr="00000000" w14:paraId="0000008C">
      <w:pPr>
        <w:jc w:val="center"/>
        <w:rPr>
          <w:b w:val="1"/>
        </w:rPr>
      </w:pPr>
      <w:r w:rsidDel="00000000" w:rsidR="00000000" w:rsidRPr="00000000">
        <w:rPr>
          <w:rtl w:val="0"/>
        </w:rPr>
      </w:r>
    </w:p>
    <w:p w:rsidR="00000000" w:rsidDel="00000000" w:rsidP="00000000" w:rsidRDefault="00000000" w:rsidRPr="00000000" w14:paraId="0000008D">
      <w:pPr>
        <w:jc w:val="center"/>
        <w:rPr>
          <w:b w:val="1"/>
        </w:rPr>
      </w:pPr>
      <w:r w:rsidDel="00000000" w:rsidR="00000000" w:rsidRPr="00000000">
        <w:rPr>
          <w:rtl w:val="0"/>
        </w:rPr>
      </w:r>
    </w:p>
    <w:p w:rsidR="00000000" w:rsidDel="00000000" w:rsidP="00000000" w:rsidRDefault="00000000" w:rsidRPr="00000000" w14:paraId="0000008E">
      <w:pPr>
        <w:jc w:val="center"/>
        <w:rPr>
          <w:b w:val="1"/>
        </w:rPr>
      </w:pPr>
      <w:r w:rsidDel="00000000" w:rsidR="00000000" w:rsidRPr="00000000">
        <w:rPr>
          <w:rtl w:val="0"/>
        </w:rPr>
      </w:r>
    </w:p>
    <w:p w:rsidR="00000000" w:rsidDel="00000000" w:rsidP="00000000" w:rsidRDefault="00000000" w:rsidRPr="00000000" w14:paraId="0000008F">
      <w:pPr>
        <w:jc w:val="center"/>
        <w:rPr>
          <w:b w:val="1"/>
        </w:rPr>
      </w:pPr>
      <w:r w:rsidDel="00000000" w:rsidR="00000000" w:rsidRPr="00000000">
        <w:rPr>
          <w:rtl w:val="0"/>
        </w:rPr>
      </w:r>
    </w:p>
    <w:p w:rsidR="00000000" w:rsidDel="00000000" w:rsidP="00000000" w:rsidRDefault="00000000" w:rsidRPr="00000000" w14:paraId="00000090">
      <w:pPr>
        <w:jc w:val="center"/>
        <w:rPr>
          <w:b w:val="1"/>
        </w:rPr>
      </w:pPr>
      <w:r w:rsidDel="00000000" w:rsidR="00000000" w:rsidRPr="00000000">
        <w:rPr>
          <w:rtl w:val="0"/>
        </w:rPr>
      </w:r>
    </w:p>
    <w:p w:rsidR="00000000" w:rsidDel="00000000" w:rsidP="00000000" w:rsidRDefault="00000000" w:rsidRPr="00000000" w14:paraId="00000091">
      <w:pPr>
        <w:jc w:val="center"/>
        <w:rPr>
          <w:b w:val="1"/>
        </w:rPr>
      </w:pPr>
      <w:r w:rsidDel="00000000" w:rsidR="00000000" w:rsidRPr="00000000">
        <w:rPr>
          <w:rtl w:val="0"/>
        </w:rPr>
      </w:r>
    </w:p>
    <w:p w:rsidR="00000000" w:rsidDel="00000000" w:rsidP="00000000" w:rsidRDefault="00000000" w:rsidRPr="00000000" w14:paraId="00000092">
      <w:pPr>
        <w:jc w:val="center"/>
        <w:rPr>
          <w:b w:val="1"/>
        </w:rPr>
      </w:pPr>
      <w:r w:rsidDel="00000000" w:rsidR="00000000" w:rsidRPr="00000000">
        <w:rPr>
          <w:rtl w:val="0"/>
        </w:rPr>
      </w:r>
    </w:p>
    <w:p w:rsidR="00000000" w:rsidDel="00000000" w:rsidP="00000000" w:rsidRDefault="00000000" w:rsidRPr="00000000" w14:paraId="00000093">
      <w:pPr>
        <w:jc w:val="center"/>
        <w:rPr>
          <w:b w:val="1"/>
        </w:rPr>
      </w:pPr>
      <w:r w:rsidDel="00000000" w:rsidR="00000000" w:rsidRPr="00000000">
        <w:rPr>
          <w:rtl w:val="0"/>
        </w:rPr>
      </w:r>
    </w:p>
    <w:p w:rsidR="00000000" w:rsidDel="00000000" w:rsidP="00000000" w:rsidRDefault="00000000" w:rsidRPr="00000000" w14:paraId="00000094">
      <w:pPr>
        <w:jc w:val="center"/>
        <w:rPr>
          <w:b w:val="1"/>
        </w:rPr>
      </w:pPr>
      <w:r w:rsidDel="00000000" w:rsidR="00000000" w:rsidRPr="00000000">
        <w:rPr>
          <w:rtl w:val="0"/>
        </w:rPr>
      </w:r>
    </w:p>
    <w:p w:rsidR="00000000" w:rsidDel="00000000" w:rsidP="00000000" w:rsidRDefault="00000000" w:rsidRPr="00000000" w14:paraId="00000095">
      <w:pPr>
        <w:jc w:val="center"/>
        <w:rPr>
          <w:b w:val="1"/>
        </w:rPr>
      </w:pPr>
      <w:r w:rsidDel="00000000" w:rsidR="00000000" w:rsidRPr="00000000">
        <w:rPr>
          <w:rtl w:val="0"/>
        </w:rPr>
      </w:r>
    </w:p>
    <w:p w:rsidR="00000000" w:rsidDel="00000000" w:rsidP="00000000" w:rsidRDefault="00000000" w:rsidRPr="00000000" w14:paraId="00000096">
      <w:pPr>
        <w:jc w:val="center"/>
        <w:rPr>
          <w:b w:val="1"/>
        </w:rPr>
      </w:pPr>
      <w:r w:rsidDel="00000000" w:rsidR="00000000" w:rsidRPr="00000000">
        <w:rPr>
          <w:rtl w:val="0"/>
        </w:rPr>
      </w:r>
    </w:p>
    <w:p w:rsidR="00000000" w:rsidDel="00000000" w:rsidP="00000000" w:rsidRDefault="00000000" w:rsidRPr="00000000" w14:paraId="00000097">
      <w:pPr>
        <w:rPr>
          <w:sz w:val="20"/>
          <w:szCs w:val="20"/>
        </w:rPr>
      </w:pPr>
      <w:r w:rsidDel="00000000" w:rsidR="00000000" w:rsidRPr="00000000">
        <w:rPr>
          <w:rtl w:val="0"/>
        </w:rPr>
      </w:r>
    </w:p>
    <w:sectPr>
      <w:headerReference r:id="rId6" w:type="default"/>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rPr>
        <w:b w:val="1"/>
        <w:sz w:val="16"/>
        <w:szCs w:val="16"/>
      </w:rPr>
    </w:pPr>
    <w:r w:rsidDel="00000000" w:rsidR="00000000" w:rsidRPr="00000000">
      <w:rPr>
        <w:rtl w:val="0"/>
      </w:rPr>
    </w:r>
  </w:p>
  <w:p w:rsidR="00000000" w:rsidDel="00000000" w:rsidP="00000000" w:rsidRDefault="00000000" w:rsidRPr="00000000" w14:paraId="00000099">
    <w:pPr>
      <w:rPr>
        <w:b w:val="1"/>
        <w:sz w:val="16"/>
        <w:szCs w:val="16"/>
      </w:rPr>
    </w:pPr>
    <w:r w:rsidDel="00000000" w:rsidR="00000000" w:rsidRPr="00000000">
      <w:rPr>
        <w:rtl w:val="0"/>
      </w:rPr>
    </w:r>
  </w:p>
  <w:p w:rsidR="00000000" w:rsidDel="00000000" w:rsidP="00000000" w:rsidRDefault="00000000" w:rsidRPr="00000000" w14:paraId="0000009A">
    <w:pPr>
      <w:rPr>
        <w:b w:val="1"/>
        <w:sz w:val="16"/>
        <w:szCs w:val="16"/>
      </w:rPr>
    </w:pPr>
    <w:r w:rsidDel="00000000" w:rsidR="00000000" w:rsidRPr="00000000">
      <w:rPr>
        <w:rtl w:val="0"/>
      </w:rPr>
    </w:r>
  </w:p>
  <w:p w:rsidR="00000000" w:rsidDel="00000000" w:rsidP="00000000" w:rsidRDefault="00000000" w:rsidRPr="00000000" w14:paraId="0000009B">
    <w:pPr>
      <w:rPr>
        <w:b w:val="1"/>
        <w:sz w:val="16"/>
        <w:szCs w:val="16"/>
      </w:rPr>
    </w:pPr>
    <w:r w:rsidDel="00000000" w:rsidR="00000000" w:rsidRPr="00000000">
      <w:rPr>
        <w:rtl w:val="0"/>
      </w:rPr>
    </w:r>
  </w:p>
  <w:p w:rsidR="00000000" w:rsidDel="00000000" w:rsidP="00000000" w:rsidRDefault="00000000" w:rsidRPr="00000000" w14:paraId="0000009C">
    <w:pPr>
      <w:rPr>
        <w:b w:val="1"/>
        <w:sz w:val="16"/>
        <w:szCs w:val="16"/>
      </w:rPr>
    </w:pPr>
    <w:r w:rsidDel="00000000" w:rsidR="00000000" w:rsidRPr="00000000">
      <w:rPr>
        <w:b w:val="1"/>
        <w:sz w:val="16"/>
        <w:szCs w:val="16"/>
        <w:rtl w:val="0"/>
      </w:rPr>
      <w:t xml:space="preserve">MULTI MEMBER LIMITED LIABILITY COMPANY OPERATING AGREEMENT</w:t>
    </w:r>
    <w:r w:rsidDel="00000000" w:rsidR="00000000" w:rsidRPr="00000000">
      <w:rPr>
        <w:sz w:val="16"/>
        <w:szCs w:val="16"/>
        <w:rtl w:val="0"/>
      </w:rPr>
      <w:tab/>
      <w:tab/>
      <w:tab/>
      <w:tab/>
      <w:tab/>
    </w: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ab/>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rPr>
        <w:sz w:val="18"/>
        <w:szCs w:val="18"/>
        <w:highlight w:val="yellow"/>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rFonts w:ascii="Arial" w:cs="Arial" w:eastAsia="Arial" w:hAnsi="Arial"/>
        <w:b w:val="1"/>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1440" w:hanging="360"/>
      </w:pPr>
      <w:rPr>
        <w:rFonts w:ascii="Arial" w:cs="Arial" w:eastAsia="Arial" w:hAnsi="Arial"/>
        <w:b w:val="1"/>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upperLetter"/>
      <w:lvlText w:val="%1."/>
      <w:lvlJc w:val="left"/>
      <w:pPr>
        <w:ind w:left="1440" w:hanging="360"/>
      </w:pPr>
      <w:rPr>
        <w:rFonts w:ascii="Arial" w:cs="Arial" w:eastAsia="Arial" w:hAnsi="Arial"/>
        <w:b w:val="1"/>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Letter"/>
      <w:lvlText w:val="%1."/>
      <w:lvlJc w:val="left"/>
      <w:pPr>
        <w:ind w:left="1440" w:hanging="360"/>
      </w:pPr>
      <w:rPr>
        <w:rFonts w:ascii="Arial" w:cs="Arial" w:eastAsia="Arial" w:hAnsi="Arial"/>
        <w:b w:val="1"/>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upperLetter"/>
      <w:lvlText w:val="%1."/>
      <w:lvlJc w:val="left"/>
      <w:pPr>
        <w:ind w:left="1440" w:hanging="360"/>
      </w:pPr>
      <w:rPr>
        <w:rFonts w:ascii="Arial" w:cs="Arial" w:eastAsia="Arial" w:hAnsi="Arial"/>
        <w:b w:val="1"/>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