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pPr>
      <w:r>
        <w:rPr>
          <w:rFonts w:ascii="Calibri" w:hAnsi="Calibri" w:cs="Calibri"/>
          <w:b/>
          <w:i w:val="0"/>
          <w:color w:val="0E101A"/>
          <w:sz w:val="24"/>
          <w:szCs w:val="24"/>
          <w:u w:val="none"/>
          <w:vertAlign w:val="baseline"/>
        </w:rPr>
        <w:t>BOAT RENTAL FORM</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b/>
          <w:i w:val="0"/>
          <w:color w:val="0E101A"/>
          <w:sz w:val="24"/>
          <w:szCs w:val="24"/>
          <w:u w:val="none"/>
          <w:vertAlign w:val="baseline"/>
        </w:rPr>
        <w:t>THIS BOAT RENTAL AGREEMENT CONSTITUTES A CONTRACT BETWEEN RENTER and</w:t>
      </w:r>
      <w:r>
        <w:rPr>
          <w:rFonts w:hint="default" w:ascii="Calibri" w:hAnsi="Calibri" w:cs="Calibri"/>
          <w:i w:val="0"/>
          <w:color w:val="0E101A"/>
          <w:sz w:val="24"/>
          <w:szCs w:val="24"/>
          <w:u w:val="none"/>
          <w:vertAlign w:val="baseline"/>
        </w:rPr>
        <w:t xml:space="preserv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This Boat Rental Agreement is entered on the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by and between Boat Rental Company and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hereinafter referred to as RENTER.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E101A"/>
          <w:sz w:val="24"/>
          <w:szCs w:val="24"/>
          <w:u w:val="none"/>
          <w:vertAlign w:val="baseline"/>
        </w:rPr>
        <w:t>RENTER information: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Address: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 xml:space="preserve">___________________ </w:t>
      </w:r>
      <w:r>
        <w:rPr>
          <w:rFonts w:hint="default" w:ascii="Calibri" w:hAnsi="Calibri" w:cs="Calibri"/>
          <w:i w:val="0"/>
          <w:color w:val="0E101A"/>
          <w:sz w:val="24"/>
          <w:szCs w:val="24"/>
          <w:u w:val="none"/>
          <w:vertAlign w:val="baseline"/>
        </w:rPr>
        <w:t xml:space="preserve">Home Phone: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Cellular Phone: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Driver’s License #: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r>
        <w:rPr>
          <w:rFonts w:hint="default" w:ascii="Calibri" w:hAnsi="Calibri" w:cs="Calibri"/>
          <w:i w:val="0"/>
          <w:color w:val="0E101A"/>
          <w:sz w:val="24"/>
          <w:szCs w:val="24"/>
          <w:u w:val="none"/>
          <w:vertAlign w:val="baseline"/>
        </w:rPr>
        <w:t xml:space="preserve"> </w:t>
      </w:r>
      <w:r>
        <w:rPr>
          <w:rFonts w:hint="default" w:ascii="Calibri" w:hAnsi="Calibri" w:cs="Calibri"/>
          <w:b/>
          <w:i w:val="0"/>
          <w:color w:val="0E101A"/>
          <w:sz w:val="24"/>
          <w:szCs w:val="24"/>
          <w:u w:val="none"/>
          <w:vertAlign w:val="baseline"/>
        </w:rPr>
        <w:t>___________________________________________________________</w:t>
      </w:r>
      <w:r>
        <w:rPr>
          <w:rFonts w:hint="default" w:ascii="Calibri" w:hAnsi="Calibri" w:cs="Calibri"/>
          <w:b/>
          <w:i w:val="0"/>
          <w:color w:val="0E101A"/>
          <w:sz w:val="24"/>
          <w:szCs w:val="24"/>
          <w:u w:val="none"/>
          <w:vertAlign w:val="baseline"/>
          <w:lang w:val="en-PH"/>
        </w:rPr>
        <w:t>__________</w:t>
      </w:r>
      <w:r>
        <w:rPr>
          <w:rFonts w:hint="default" w:ascii="Calibri" w:hAnsi="Calibri" w:cs="Calibri"/>
          <w:b/>
          <w:i w:val="0"/>
          <w:color w:val="0E101A"/>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PAYMENT METHOD: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Boat Experience (Hours and detail): </w:t>
      </w:r>
      <w:r>
        <w:rPr>
          <w:rFonts w:hint="default" w:ascii="Calibri" w:hAnsi="Calibri" w:cs="Calibri"/>
          <w:i w:val="0"/>
          <w:color w:val="0E101A"/>
          <w:sz w:val="24"/>
          <w:szCs w:val="24"/>
          <w:u w:val="none"/>
          <w:vertAlign w:val="baseline"/>
        </w:rPr>
        <w:t> </w:t>
      </w:r>
      <w:r>
        <w:rPr>
          <w:rFonts w:hint="default" w:ascii="Calibri" w:hAnsi="Calibri" w:cs="Calibri"/>
          <w:i w:val="0"/>
          <w:color w:val="0E101A"/>
          <w:sz w:val="24"/>
          <w:szCs w:val="24"/>
          <w:u w:val="none"/>
          <w:vertAlign w:val="baseline"/>
          <w:lang w:val="en-PH"/>
        </w:rPr>
        <w:t>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E101A"/>
          <w:sz w:val="24"/>
          <w:szCs w:val="24"/>
          <w:u w:val="none"/>
          <w:vertAlign w:val="baseline"/>
        </w:rPr>
        <w:t>_____________________________________________________________________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ind w:left="240" w:hanging="240" w:hangingChars="100"/>
        <w:rPr>
          <w:rFonts w:hint="default" w:ascii="Calibri" w:hAnsi="Calibri" w:cs="Calibri"/>
          <w:b/>
          <w:i w:val="0"/>
          <w:color w:val="0E101A"/>
          <w:sz w:val="24"/>
          <w:szCs w:val="24"/>
          <w:u w:val="none"/>
          <w:vertAlign w:val="baseline"/>
          <w:lang w:val="en-PH"/>
        </w:rPr>
      </w:pPr>
      <w:r>
        <w:rPr>
          <w:rFonts w:hint="default" w:ascii="Calibri" w:hAnsi="Calibri" w:cs="Calibri"/>
          <w:i w:val="0"/>
          <w:color w:val="0E101A"/>
          <w:sz w:val="24"/>
          <w:szCs w:val="24"/>
          <w:u w:val="none"/>
          <w:vertAlign w:val="baseline"/>
        </w:rPr>
        <w:t xml:space="preserve">1. </w:t>
      </w:r>
      <w:r>
        <w:rPr>
          <w:rFonts w:ascii="Calibri" w:hAnsi="Calibri" w:eastAsia="SimSun" w:cs="Calibri"/>
          <w:b/>
          <w:i w:val="0"/>
          <w:color w:val="0E101A"/>
          <w:sz w:val="24"/>
          <w:szCs w:val="24"/>
          <w:u w:val="none"/>
          <w:vertAlign w:val="baseline"/>
        </w:rPr>
        <w:t>EQUIPMENT TO BE</w:t>
      </w:r>
      <w:r>
        <w:rPr>
          <w:rFonts w:hint="default" w:ascii="Calibri" w:hAnsi="Calibri" w:eastAsia="SimSun" w:cs="Calibri"/>
          <w:b/>
          <w:i w:val="0"/>
          <w:color w:val="0E101A"/>
          <w:sz w:val="24"/>
          <w:szCs w:val="24"/>
          <w:u w:val="none"/>
          <w:vertAlign w:val="baseline"/>
          <w:lang w:val="en-PH"/>
        </w:rPr>
        <w:t xml:space="preserve"> </w:t>
      </w:r>
      <w:r>
        <w:rPr>
          <w:rFonts w:ascii="Calibri" w:hAnsi="Calibri" w:eastAsia="SimSun" w:cs="Calibri"/>
          <w:b/>
          <w:i w:val="0"/>
          <w:color w:val="0E101A"/>
          <w:sz w:val="24"/>
          <w:szCs w:val="24"/>
          <w:u w:val="none"/>
          <w:vertAlign w:val="baseline"/>
        </w:rPr>
        <w:t>RENTED</w:t>
      </w:r>
      <w:r>
        <w:rPr>
          <w:rFonts w:hint="default" w:ascii="Calibri" w:hAnsi="Calibri" w:cs="Calibri"/>
          <w:b/>
          <w:i w:val="0"/>
          <w:color w:val="0E101A"/>
          <w:sz w:val="24"/>
          <w:szCs w:val="24"/>
          <w:u w:val="none"/>
          <w:vertAlign w:val="baseline"/>
          <w:lang w:val="en-PH"/>
        </w:rPr>
        <w:t>:</w:t>
      </w:r>
    </w:p>
    <w:p>
      <w:pPr>
        <w:pStyle w:val="2"/>
        <w:keepNext w:val="0"/>
        <w:keepLines w:val="0"/>
        <w:widowControl/>
        <w:suppressLineNumbers w:val="0"/>
        <w:bidi w:val="0"/>
        <w:spacing w:before="0" w:beforeAutospacing="0" w:after="0" w:afterAutospacing="0" w:line="21" w:lineRule="atLeast"/>
        <w:ind w:left="240" w:hanging="240" w:hangingChars="100"/>
      </w:pPr>
      <w:r>
        <w:rPr>
          <w:rFonts w:hint="default" w:ascii="Calibri" w:hAnsi="Calibri" w:cs="Calibri"/>
          <w:b w:val="0"/>
          <w:bCs/>
          <w:i w:val="0"/>
          <w:color w:val="0E101A"/>
          <w:sz w:val="24"/>
          <w:szCs w:val="24"/>
          <w:u w:val="none"/>
          <w:vertAlign w:val="baseline"/>
          <w:lang w:val="en-PH"/>
        </w:rPr>
        <w:t>___________________________________________________________________</w:t>
      </w:r>
      <w:r>
        <w:rPr>
          <w:rFonts w:hint="default" w:ascii="Calibri" w:hAnsi="Calibri" w:cs="Calibri"/>
          <w:i w:val="0"/>
          <w:color w:val="0E101A"/>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2. </w:t>
      </w:r>
      <w:r>
        <w:rPr>
          <w:rFonts w:hint="default" w:ascii="Calibri" w:hAnsi="Calibri" w:cs="Calibri"/>
          <w:b/>
          <w:i w:val="0"/>
          <w:color w:val="0E101A"/>
          <w:sz w:val="24"/>
          <w:szCs w:val="24"/>
          <w:u w:val="none"/>
          <w:vertAlign w:val="baseline"/>
        </w:rPr>
        <w:t>RENTAL DATES/TIMES</w:t>
      </w:r>
      <w:r>
        <w:rPr>
          <w:rFonts w:hint="default" w:ascii="Calibri" w:hAnsi="Calibri" w:cs="Calibri"/>
          <w:b/>
          <w:i w:val="0"/>
          <w:color w:val="0E101A"/>
          <w:sz w:val="24"/>
          <w:szCs w:val="24"/>
          <w:u w:val="none"/>
          <w:vertAlign w:val="baseline"/>
          <w:lang w:val="en-PH"/>
        </w:rPr>
        <w:t xml:space="preserve">: </w:t>
      </w:r>
      <w:r>
        <w:rPr>
          <w:rFonts w:hint="default" w:ascii="Calibri" w:hAnsi="Calibri" w:cs="Calibri"/>
          <w:b w:val="0"/>
          <w:bCs/>
          <w:i w:val="0"/>
          <w:color w:val="0E101A"/>
          <w:sz w:val="24"/>
          <w:szCs w:val="24"/>
          <w:u w:val="none"/>
          <w:vertAlign w:val="baseline"/>
          <w:lang w:val="en-PH"/>
        </w:rPr>
        <w:t>_____________________________________________________________________</w:t>
      </w:r>
      <w:r>
        <w:rPr>
          <w:rFonts w:hint="default" w:ascii="Calibri" w:hAnsi="Calibri" w:cs="Calibri"/>
          <w:i w:val="0"/>
          <w:color w:val="0E101A"/>
          <w:sz w:val="24"/>
          <w:szCs w:val="24"/>
          <w:u w:val="none"/>
          <w:vertAlign w:val="baseline"/>
        </w:rPr>
        <w:t>                                                                                   </w:t>
      </w:r>
      <w:bookmarkStart w:id="0" w:name="_GoBack"/>
      <w:bookmarkEnd w:id="0"/>
      <w:r>
        <w:rPr>
          <w:rFonts w:hint="default" w:ascii="Calibri" w:hAnsi="Calibri" w:cs="Calibri"/>
          <w:i w:val="0"/>
          <w:color w:val="0E101A"/>
          <w:sz w:val="24"/>
          <w:szCs w:val="24"/>
          <w:u w:val="none"/>
          <w:vertAlign w:val="baseline"/>
        </w:rPr>
        <w:t>      </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E101A"/>
          <w:sz w:val="24"/>
          <w:szCs w:val="24"/>
          <w:u w:val="none"/>
          <w:vertAlign w:val="baseline"/>
        </w:rPr>
      </w:pPr>
      <w:r>
        <w:rPr>
          <w:rFonts w:hint="default" w:ascii="Calibri" w:hAnsi="Calibri" w:cs="Calibri"/>
          <w:i w:val="0"/>
          <w:color w:val="0E101A"/>
          <w:sz w:val="24"/>
          <w:szCs w:val="24"/>
          <w:u w:val="none"/>
          <w:vertAlign w:val="baseline"/>
        </w:rPr>
        <w:t xml:space="preserve">3. </w:t>
      </w:r>
      <w:r>
        <w:rPr>
          <w:rFonts w:hint="default" w:ascii="Calibri" w:hAnsi="Calibri" w:cs="Calibri"/>
          <w:b/>
          <w:i w:val="0"/>
          <w:color w:val="0E101A"/>
          <w:sz w:val="24"/>
          <w:szCs w:val="24"/>
          <w:u w:val="none"/>
          <w:vertAlign w:val="baseline"/>
        </w:rPr>
        <w:t>RENTAL RATE:</w:t>
      </w:r>
      <w:r>
        <w:rPr>
          <w:rFonts w:hint="default" w:ascii="Calibri" w:hAnsi="Calibri" w:cs="Calibri"/>
          <w:i w:val="0"/>
          <w:color w:val="0E101A"/>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lang w:val="en-PH"/>
        </w:rPr>
        <w:t>_____________________________________________________________________</w:t>
      </w:r>
      <w:r>
        <w:rPr>
          <w:rFonts w:hint="default" w:ascii="Calibri" w:hAnsi="Calibri" w:cs="Calibri"/>
          <w:i w:val="0"/>
          <w:color w:val="0E101A"/>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4. </w:t>
      </w:r>
      <w:r>
        <w:rPr>
          <w:rFonts w:hint="default" w:ascii="Calibri" w:hAnsi="Calibri" w:cs="Calibri"/>
          <w:b/>
          <w:i w:val="0"/>
          <w:color w:val="0E101A"/>
          <w:sz w:val="24"/>
          <w:szCs w:val="24"/>
          <w:u w:val="none"/>
          <w:vertAlign w:val="baseline"/>
        </w:rPr>
        <w:t>DAMAGES</w:t>
      </w:r>
      <w:r>
        <w:rPr>
          <w:rFonts w:hint="default" w:ascii="Calibri" w:hAnsi="Calibri" w:cs="Calibri"/>
          <w:i w:val="0"/>
          <w:color w:val="0E101A"/>
          <w:sz w:val="24"/>
          <w:szCs w:val="24"/>
          <w:u w:val="none"/>
          <w:vertAlign w:val="baseline"/>
        </w:rPr>
        <w:t>: RENTER understands that all damages will be repaired by COMPANY authorized mechanics and/or repairmen; and no repairs will be allowed by RENTER or others. I understand that I as RENTER am responsible for all damages, even if they are above the amount of my initial security deposit or authorization.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5. </w:t>
      </w:r>
      <w:r>
        <w:rPr>
          <w:rFonts w:hint="default" w:ascii="Calibri" w:hAnsi="Calibri" w:cs="Calibri"/>
          <w:b/>
          <w:i w:val="0"/>
          <w:color w:val="0E101A"/>
          <w:sz w:val="24"/>
          <w:szCs w:val="24"/>
          <w:u w:val="none"/>
          <w:vertAlign w:val="baseline"/>
        </w:rPr>
        <w:t>CANCELLATION/NO SHOW POLICY:</w:t>
      </w:r>
      <w:r>
        <w:rPr>
          <w:rFonts w:hint="default" w:ascii="Calibri" w:hAnsi="Calibri" w:cs="Calibri"/>
          <w:i w:val="0"/>
          <w:color w:val="0E101A"/>
          <w:sz w:val="24"/>
          <w:szCs w:val="24"/>
          <w:u w:val="none"/>
          <w:vertAlign w:val="baseline"/>
        </w:rPr>
        <w:t xml:space="preserve"> RENTER understands that when the watercraft is reserved, it is no longer available for other customers, and therefore COMPANY cannot commit the watercraft to another customer during the reserved dates/times. Consequently, in the event RENTER cancels, changes dates, shortens the rental period, or in any other way, seeks to change the rental period, the entire rental total shall still be due and payable.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6. </w:t>
      </w:r>
      <w:r>
        <w:rPr>
          <w:rFonts w:hint="default" w:ascii="Calibri" w:hAnsi="Calibri" w:cs="Calibri"/>
          <w:b/>
          <w:i w:val="0"/>
          <w:color w:val="0E101A"/>
          <w:sz w:val="24"/>
          <w:szCs w:val="24"/>
          <w:u w:val="none"/>
          <w:vertAlign w:val="baseline"/>
        </w:rPr>
        <w:t>PAYMENT:</w:t>
      </w:r>
      <w:r>
        <w:rPr>
          <w:rFonts w:hint="default" w:ascii="Calibri" w:hAnsi="Calibri" w:cs="Calibri"/>
          <w:i w:val="0"/>
          <w:color w:val="0E101A"/>
          <w:sz w:val="24"/>
          <w:szCs w:val="24"/>
          <w:u w:val="none"/>
          <w:vertAlign w:val="baseline"/>
        </w:rPr>
        <w:t xml:space="preserve"> Payments will be accepted via cash, credit card, personal check or cashier’s check.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7. </w:t>
      </w:r>
      <w:r>
        <w:rPr>
          <w:rFonts w:hint="default" w:ascii="Calibri" w:hAnsi="Calibri" w:cs="Calibri"/>
          <w:b/>
          <w:i w:val="0"/>
          <w:color w:val="0E101A"/>
          <w:sz w:val="24"/>
          <w:szCs w:val="24"/>
          <w:u w:val="none"/>
          <w:vertAlign w:val="baseline"/>
        </w:rPr>
        <w:t>BOAT OUT OF COMMISSION DUE TO DAMAGE:</w:t>
      </w:r>
      <w:r>
        <w:rPr>
          <w:rFonts w:hint="default" w:ascii="Calibri" w:hAnsi="Calibri" w:cs="Calibri"/>
          <w:i w:val="0"/>
          <w:color w:val="0E101A"/>
          <w:sz w:val="24"/>
          <w:szCs w:val="24"/>
          <w:u w:val="none"/>
          <w:vertAlign w:val="baseline"/>
        </w:rPr>
        <w:t xml:space="preserve"> RENTER acknowledges and understands that in the event of extensive damage to the watercraft during the RENTER’s rental period, which damage requires the watercraft to be out of commission, RENTER shall be liable to pay COMPANY for all days the watercraft is out of commission including any time outside of the original rental period during which time the watercraft is unavailable to rent to other customers. No refunds will be offered.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8. </w:t>
      </w:r>
      <w:r>
        <w:rPr>
          <w:rFonts w:hint="default" w:ascii="Calibri" w:hAnsi="Calibri" w:cs="Calibri"/>
          <w:b/>
          <w:i w:val="0"/>
          <w:color w:val="0E101A"/>
          <w:sz w:val="24"/>
          <w:szCs w:val="24"/>
          <w:u w:val="none"/>
          <w:vertAlign w:val="baseline"/>
        </w:rPr>
        <w:t>FUEL:</w:t>
      </w:r>
      <w:r>
        <w:rPr>
          <w:rFonts w:hint="default" w:ascii="Calibri" w:hAnsi="Calibri" w:cs="Calibri"/>
          <w:i w:val="0"/>
          <w:color w:val="0E101A"/>
          <w:sz w:val="24"/>
          <w:szCs w:val="24"/>
          <w:u w:val="none"/>
          <w:vertAlign w:val="baseline"/>
        </w:rPr>
        <w:t xml:space="preserve"> RENTER acknowledges that the fuel is included in the rental price, but RENTER should make arrangements with COMPANY to refuel. If RENTER elects to refuel the boat, any spills, waste of fuel, or damage will be the RENTER’s responsibility.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9.</w:t>
      </w:r>
      <w:r>
        <w:rPr>
          <w:rFonts w:hint="default" w:ascii="Calibri" w:hAnsi="Calibri" w:cs="Calibri"/>
          <w:b/>
          <w:i w:val="0"/>
          <w:color w:val="0E101A"/>
          <w:sz w:val="24"/>
          <w:szCs w:val="24"/>
          <w:u w:val="none"/>
          <w:vertAlign w:val="baseline"/>
        </w:rPr>
        <w:t xml:space="preserve"> INSPECTION OF EQUIPMENT:</w:t>
      </w:r>
      <w:r>
        <w:rPr>
          <w:rFonts w:hint="default" w:ascii="Calibri" w:hAnsi="Calibri" w:cs="Calibri"/>
          <w:i w:val="0"/>
          <w:color w:val="0E101A"/>
          <w:sz w:val="24"/>
          <w:szCs w:val="24"/>
          <w:u w:val="none"/>
          <w:vertAlign w:val="baseline"/>
        </w:rPr>
        <w:t xml:space="preserve"> COMPANY certifies that the watercraft is in good mechanical and physical condition. Any known damage or problems will be listed on the “Watercraft Check-Out Sheet.” RENTER will inspect said equipment and will rent the same without any additional representation or warranty by COMPANY. If the equipment has damage or problems not listed on the “Watercraft Check Out Sheet,” RENTER must notify COMPANY before the use of the watercraft begins and on the first day of rental.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E101A"/>
          <w:sz w:val="24"/>
          <w:szCs w:val="24"/>
          <w:u w:val="none"/>
          <w:vertAlign w:val="baseline"/>
        </w:rPr>
        <w:t>PLEASE BE AWARE: MAJOR PROBLEMS THAT CAN ARISE ARE FEW BUT COSTLY. THE VALUE OF THE WATERCRAFT CAN EXCEED $85,000 FOR FULL REPLACEMENT AND REPAIRS CAN REACH INTO THOUSANDS OF DOLLARS.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10.</w:t>
      </w:r>
      <w:r>
        <w:rPr>
          <w:rFonts w:hint="default" w:ascii="Calibri" w:hAnsi="Calibri" w:cs="Calibri"/>
          <w:b/>
          <w:i w:val="0"/>
          <w:color w:val="0E101A"/>
          <w:sz w:val="24"/>
          <w:szCs w:val="24"/>
          <w:u w:val="none"/>
          <w:vertAlign w:val="baseline"/>
        </w:rPr>
        <w:t xml:space="preserve"> THEFT OR LOSS:</w:t>
      </w:r>
      <w:r>
        <w:rPr>
          <w:rFonts w:hint="default" w:ascii="Calibri" w:hAnsi="Calibri" w:cs="Calibri"/>
          <w:i w:val="0"/>
          <w:color w:val="0E101A"/>
          <w:sz w:val="24"/>
          <w:szCs w:val="24"/>
          <w:u w:val="none"/>
          <w:vertAlign w:val="baseline"/>
        </w:rPr>
        <w:t xml:space="preserve"> In case of theft or loss, RENTER is responsible for the replacement value of the equipment during the rental period. In case of abuse, damage, or theft by any person, the RENTER will be charged for the repair or replacement of the equipment.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11. </w:t>
      </w:r>
      <w:r>
        <w:rPr>
          <w:rFonts w:hint="default" w:ascii="Calibri" w:hAnsi="Calibri" w:cs="Calibri"/>
          <w:b/>
          <w:i w:val="0"/>
          <w:color w:val="0E101A"/>
          <w:sz w:val="24"/>
          <w:szCs w:val="24"/>
          <w:u w:val="none"/>
          <w:vertAlign w:val="baseline"/>
        </w:rPr>
        <w:t>WATERCRAFT USE:</w:t>
      </w:r>
      <w:r>
        <w:rPr>
          <w:rFonts w:hint="default" w:ascii="Calibri" w:hAnsi="Calibri" w:cs="Calibri"/>
          <w:i w:val="0"/>
          <w:color w:val="0E101A"/>
          <w:sz w:val="24"/>
          <w:szCs w:val="24"/>
          <w:u w:val="none"/>
          <w:vertAlign w:val="baseline"/>
        </w:rPr>
        <w:t xml:space="preserve"> The RENTER understands that conditions (weather, water levels, etc.) are variable, and RENTER must exercise caution, pre-planning, and good judgment in the use of watercraft. The boat is equipped with internal ballast systems to allow custom weighting for watersports. At NO TIME should the total weight in the boat exceed the maximum listed weight as marked on the plate in the front of the boat (ballast, persons and equipment must all be added up and should not exceed the listed weight). Even if the weight limit has not been reached, caution must be exercised to prevent waves from entering the boat from rough water or water sports activity.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12.</w:t>
      </w:r>
      <w:r>
        <w:rPr>
          <w:rFonts w:hint="default" w:ascii="Calibri" w:hAnsi="Calibri" w:cs="Calibri"/>
          <w:b/>
          <w:i w:val="0"/>
          <w:color w:val="0E101A"/>
          <w:sz w:val="24"/>
          <w:szCs w:val="24"/>
          <w:u w:val="none"/>
          <w:vertAlign w:val="baseline"/>
        </w:rPr>
        <w:t xml:space="preserve"> RETURN OF EQUIPMENT:</w:t>
      </w:r>
      <w:r>
        <w:rPr>
          <w:rFonts w:hint="default" w:ascii="Calibri" w:hAnsi="Calibri" w:cs="Calibri"/>
          <w:i w:val="0"/>
          <w:color w:val="0E101A"/>
          <w:sz w:val="24"/>
          <w:szCs w:val="24"/>
          <w:u w:val="none"/>
          <w:vertAlign w:val="baseline"/>
        </w:rPr>
        <w:t xml:space="preserve"> RENTER acknowledges and understands that he/she will return all equipment, including but not limited to wakeboards, surfboard, skis, tubes, etc. to their storage site on the end date of this boat rental contract.        </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13.</w:t>
      </w:r>
      <w:r>
        <w:rPr>
          <w:rFonts w:hint="default" w:ascii="Calibri" w:hAnsi="Calibri" w:cs="Calibri"/>
          <w:b/>
          <w:i w:val="0"/>
          <w:color w:val="0E101A"/>
          <w:sz w:val="24"/>
          <w:szCs w:val="24"/>
          <w:u w:val="none"/>
          <w:vertAlign w:val="baseline"/>
        </w:rPr>
        <w:t xml:space="preserve"> AUTHORIZE/REVOKE USE OF EQUIPMENT: </w:t>
      </w:r>
      <w:r>
        <w:rPr>
          <w:rFonts w:hint="default" w:ascii="Calibri" w:hAnsi="Calibri" w:cs="Calibri"/>
          <w:i w:val="0"/>
          <w:color w:val="0E101A"/>
          <w:sz w:val="24"/>
          <w:szCs w:val="24"/>
          <w:u w:val="none"/>
          <w:vertAlign w:val="baseline"/>
        </w:rPr>
        <w:t>LESSOR or its agents reserves the right to (a) authorize the use of the equipment, and (b) revoke the use of the equipment. Decisions on the part of LESSOR or its agents regarding the use of the equipment by RENTER are made for safety reasons, including, but not limited to, the following: (a) unsafe operation of the equipment; (b) lack of sobriety of RENTER or any other person using the rented equipment; and/or (c) unsafe weather conditions. </w:t>
      </w:r>
    </w:p>
    <w:p>
      <w:pPr>
        <w:keepNext w:val="0"/>
        <w:keepLines w:val="0"/>
        <w:widowControl/>
        <w:suppressLineNumbers w:val="0"/>
        <w:jc w:val="left"/>
      </w:pPr>
    </w:p>
    <w:p>
      <w:pPr>
        <w:pStyle w:val="2"/>
        <w:keepNext w:val="0"/>
        <w:keepLines w:val="0"/>
        <w:widowControl/>
        <w:numPr>
          <w:numId w:val="0"/>
        </w:numPr>
        <w:suppressLineNumbers w:val="0"/>
        <w:bidi w:val="0"/>
        <w:spacing w:before="0" w:beforeAutospacing="0" w:after="0" w:afterAutospacing="0" w:line="21" w:lineRule="atLeast"/>
        <w:ind w:right="0" w:rightChars="0"/>
        <w:rPr>
          <w:rFonts w:hint="default" w:ascii="Calibri" w:hAnsi="Calibri" w:cs="Calibri"/>
          <w:b w:val="0"/>
          <w:bCs/>
          <w:i w:val="0"/>
          <w:color w:val="0E101A"/>
          <w:sz w:val="24"/>
          <w:szCs w:val="24"/>
          <w:u w:val="none"/>
          <w:vertAlign w:val="baseline"/>
          <w:lang w:val="en-PH"/>
        </w:rPr>
      </w:pPr>
      <w:r>
        <w:rPr>
          <w:rFonts w:ascii="Calibri" w:hAnsi="Calibri" w:eastAsia="SimSun" w:cs="Calibri"/>
          <w:i w:val="0"/>
          <w:color w:val="0E101A"/>
          <w:sz w:val="24"/>
          <w:szCs w:val="24"/>
          <w:u w:val="none"/>
          <w:vertAlign w:val="baseline"/>
        </w:rPr>
        <w:t>14</w:t>
      </w:r>
      <w:r>
        <w:rPr>
          <w:rFonts w:hint="default" w:ascii="Calibri" w:hAnsi="Calibri" w:eastAsia="SimSun" w:cs="Calibri"/>
          <w:b/>
          <w:i w:val="0"/>
          <w:color w:val="0E101A"/>
          <w:sz w:val="24"/>
          <w:szCs w:val="24"/>
          <w:u w:val="none"/>
          <w:vertAlign w:val="baseline"/>
        </w:rPr>
        <w:t xml:space="preserve">. ADDITIONAL TERMS: </w:t>
      </w:r>
      <w:r>
        <w:rPr>
          <w:rFonts w:hint="default" w:ascii="Calibri" w:hAnsi="Calibri" w:cs="Calibri"/>
          <w:b w:val="0"/>
          <w:bCs/>
          <w:i w:val="0"/>
          <w:color w:val="0E101A"/>
          <w:sz w:val="24"/>
          <w:szCs w:val="24"/>
          <w:u w:val="none"/>
          <w:vertAlign w:val="baseline"/>
          <w:lang w:val="en-PH"/>
        </w:rPr>
        <w:t>__________________________________________________________________________________________________________________________________________</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 xml:space="preserve">15. </w:t>
      </w:r>
      <w:r>
        <w:rPr>
          <w:rFonts w:hint="default" w:ascii="Calibri" w:hAnsi="Calibri" w:cs="Calibri"/>
          <w:b/>
          <w:i w:val="0"/>
          <w:color w:val="0E101A"/>
          <w:sz w:val="24"/>
          <w:szCs w:val="24"/>
          <w:u w:val="none"/>
          <w:vertAlign w:val="baseline"/>
        </w:rPr>
        <w:t>AGREEMENT</w:t>
      </w:r>
    </w:p>
    <w:p>
      <w:pPr>
        <w:keepNext w:val="0"/>
        <w:keepLines w:val="0"/>
        <w:widowControl/>
        <w:suppressLineNumbers w:val="0"/>
        <w:jc w:val="left"/>
      </w:pPr>
    </w:p>
    <w:p>
      <w:pPr>
        <w:pStyle w:val="2"/>
        <w:keepNext w:val="0"/>
        <w:keepLines w:val="0"/>
        <w:widowControl/>
        <w:numPr>
          <w:ilvl w:val="0"/>
          <w:numId w:val="1"/>
        </w:numPr>
        <w:suppressLineNumbers w:val="0"/>
        <w:bidi w:val="0"/>
        <w:spacing w:before="0" w:beforeAutospacing="0" w:after="0" w:afterAutospacing="0" w:line="21" w:lineRule="atLeast"/>
        <w:rPr>
          <w:rFonts w:hint="default" w:ascii="Calibri" w:hAnsi="Calibri" w:cs="Calibri"/>
          <w:i w:val="0"/>
          <w:color w:val="0E101A"/>
          <w:sz w:val="24"/>
          <w:szCs w:val="24"/>
          <w:u w:val="none"/>
          <w:vertAlign w:val="baseline"/>
        </w:rPr>
      </w:pPr>
      <w:r>
        <w:rPr>
          <w:rFonts w:hint="default" w:ascii="Calibri" w:hAnsi="Calibri" w:cs="Calibri"/>
          <w:i w:val="0"/>
          <w:color w:val="0E101A"/>
          <w:sz w:val="24"/>
          <w:szCs w:val="24"/>
          <w:u w:val="none"/>
          <w:vertAlign w:val="baseline"/>
        </w:rPr>
        <w:t>_________________</w:t>
      </w:r>
      <w:r>
        <w:rPr>
          <w:rFonts w:hint="default" w:ascii="Calibri" w:hAnsi="Calibri" w:cs="Calibri"/>
          <w:i w:val="0"/>
          <w:color w:val="0E101A"/>
          <w:sz w:val="24"/>
          <w:szCs w:val="24"/>
          <w:u w:val="none"/>
          <w:vertAlign w:val="baseline"/>
          <w:lang w:val="en-PH"/>
        </w:rPr>
        <w:t xml:space="preserve"> </w:t>
      </w:r>
      <w:r>
        <w:rPr>
          <w:rFonts w:hint="default" w:ascii="Calibri" w:hAnsi="Calibri" w:cs="Calibri"/>
          <w:i w:val="0"/>
          <w:color w:val="0E101A"/>
          <w:sz w:val="24"/>
          <w:szCs w:val="24"/>
          <w:u w:val="none"/>
          <w:vertAlign w:val="baseline"/>
        </w:rPr>
        <w:t>DOB:___________________DL#:_____________________</w:t>
      </w:r>
    </w:p>
    <w:p>
      <w:pPr>
        <w:pStyle w:val="2"/>
        <w:keepNext w:val="0"/>
        <w:keepLines w:val="0"/>
        <w:widowControl/>
        <w:numPr>
          <w:numId w:val="0"/>
        </w:numPr>
        <w:suppressLineNumbers w:val="0"/>
        <w:bidi w:val="0"/>
        <w:spacing w:before="0" w:beforeAutospacing="0" w:after="0" w:afterAutospacing="0" w:line="21" w:lineRule="atLeast"/>
        <w:ind w:right="0" w:rightChars="0"/>
      </w:pPr>
      <w:r>
        <w:rPr>
          <w:rFonts w:hint="default" w:ascii="Calibri" w:hAnsi="Calibri" w:cs="Calibri"/>
          <w:i w:val="0"/>
          <w:color w:val="0E101A"/>
          <w:sz w:val="24"/>
          <w:szCs w:val="24"/>
          <w:u w:val="none"/>
          <w:vertAlign w:val="baseline"/>
        </w:rPr>
        <w:t>4. __________________DOB:___________________DL#:_____________________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E101A"/>
          <w:sz w:val="24"/>
          <w:szCs w:val="24"/>
          <w:u w:val="none"/>
          <w:vertAlign w:val="baseline"/>
        </w:rPr>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Renter’s Signature _______________________________________ </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E101A"/>
          <w:sz w:val="24"/>
          <w:szCs w:val="24"/>
          <w:u w:val="none"/>
          <w:vertAlign w:val="baseline"/>
        </w:rPr>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E101A"/>
          <w:sz w:val="24"/>
          <w:szCs w:val="24"/>
          <w:u w:val="none"/>
          <w:vertAlign w:val="baseline"/>
        </w:rPr>
        <w:t>LESSOR Representative __________________________________________ </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9134"/>
    <w:multiLevelType w:val="singleLevel"/>
    <w:tmpl w:val="2C6E9134"/>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A6D41"/>
    <w:rsid w:val="747A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2020-06-26T08:16:00Z</dcterms:created>
  <dc:creator>HP</dc:creator>
  <cp:lastModifiedBy>HP</cp:lastModifiedBy>
  <dcterms:modified xsi:type="dcterms:W3CDTF">2020-06-26T08:24:32Z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