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RECREATIONAL VEHICLE LEASE AGREEMENT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36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1. </w:t>
      </w:r>
      <w:r>
        <w:rPr>
          <w:rFonts w:ascii="Calibri" w:hAnsi="Calibri" w:cs="Calibri" w:eastAsia="Calibri"/>
          <w:b/>
          <w:color w:val="auto"/>
          <w:spacing w:val="0"/>
          <w:position w:val="0"/>
          <w:sz w:val="24"/>
          <w:shd w:fill="auto" w:val="clear"/>
        </w:rPr>
        <w:t xml:space="preserve">The Parties</w:t>
      </w:r>
    </w:p>
    <w:p>
      <w:pPr>
        <w:spacing w:before="0" w:after="0" w:line="276"/>
        <w:ind w:right="0" w:left="360" w:firstLine="0"/>
        <w:jc w:val="both"/>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Recreational Vehicle (RV) Lease Agreement herein referred to as the (“Agreement”) is made effective on the ___________ by and between ______________________ with principal business address at _______________________________________________________ herein referred to as the (“Lessor”) and ______________________ with permanent address at _______________________________________________________ herein referred to as the (“Lessor”). </w:t>
      </w:r>
    </w:p>
    <w:p>
      <w:pPr>
        <w:spacing w:before="0" w:after="0" w:line="276"/>
        <w:ind w:right="0" w:left="360" w:firstLine="0"/>
        <w:jc w:val="both"/>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Lessor and Lessee herein are referred to as (“Party”) and collectively as the (“Parties”) with agreement as follows: </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2. </w:t>
      </w:r>
      <w:r>
        <w:rPr>
          <w:rFonts w:ascii="Calibri" w:hAnsi="Calibri" w:cs="Calibri" w:eastAsia="Calibri"/>
          <w:b/>
          <w:color w:val="auto"/>
          <w:spacing w:val="0"/>
          <w:position w:val="0"/>
          <w:sz w:val="24"/>
          <w:shd w:fill="auto" w:val="clear"/>
        </w:rPr>
        <w:t xml:space="preserve">The Vehicle</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Vehicle herein is a ___________, recreational vehicle (RV) owned by the Lessor herein referred to as the (“Vehicle”), with description as follows: </w:t>
      </w:r>
    </w:p>
    <w:p>
      <w:pPr>
        <w:spacing w:before="0" w:after="0" w:line="276"/>
        <w:ind w:right="0" w:left="0" w:firstLine="0"/>
        <w:jc w:val="left"/>
        <w:rPr>
          <w:rFonts w:ascii="Calibri" w:hAnsi="Calibri" w:cs="Calibri" w:eastAsia="Calibri"/>
          <w:color w:val="auto"/>
          <w:spacing w:val="0"/>
          <w:position w:val="0"/>
          <w:sz w:val="24"/>
          <w:shd w:fill="auto" w:val="clear"/>
        </w:rPr>
      </w:pPr>
    </w:p>
    <w:tbl>
      <w:tblPr/>
      <w:tblGrid>
        <w:gridCol w:w="4680"/>
        <w:gridCol w:w="4680"/>
      </w:tblGrid>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MAKE:</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MODEL: </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YEAR:</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VEHICLE IDENTIFICATION NUMBER: </w:t>
            </w:r>
          </w:p>
        </w:tc>
        <w:tc>
          <w:tcPr>
            <w:tcW w:w="46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2.1. The Lessor, after a thorough evaluation of the Lessee's rental application, hereby agrees to lease the Vehicle described under Section 2 of this Agreement, subject to the terms and conditions as set forth under Section 5 of this Agreement. </w:t>
      </w:r>
    </w:p>
    <w:p>
      <w:pPr>
        <w:spacing w:before="0" w:after="0" w:line="276"/>
        <w:ind w:right="0" w:left="720" w:firstLine="0"/>
        <w:jc w:val="both"/>
        <w:rPr>
          <w:rFonts w:ascii="Calibri" w:hAnsi="Calibri" w:cs="Calibri" w:eastAsia="Calibri"/>
          <w:color w:val="auto"/>
          <w:spacing w:val="0"/>
          <w:position w:val="0"/>
          <w:sz w:val="24"/>
          <w:shd w:fill="auto" w:val="clear"/>
        </w:rPr>
      </w:pP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 The Lessee wishes to lease the Vehicle of the Lessor after a thorough inspection of the Vehicle’s overall condition, subject to the terms and conditions as set forth in this Agreement. </w:t>
      </w:r>
    </w:p>
    <w:p>
      <w:pPr>
        <w:spacing w:before="0" w:after="0" w:line="276"/>
        <w:ind w:right="0" w:left="720" w:firstLine="0"/>
        <w:jc w:val="both"/>
        <w:rPr>
          <w:rFonts w:ascii="Calibri" w:hAnsi="Calibri" w:cs="Calibri" w:eastAsia="Calibri"/>
          <w:color w:val="auto"/>
          <w:spacing w:val="0"/>
          <w:position w:val="0"/>
          <w:sz w:val="24"/>
          <w:shd w:fill="auto" w:val="clear"/>
        </w:rPr>
      </w:pPr>
    </w:p>
    <w:p>
      <w:pPr>
        <w:spacing w:before="0" w:after="0" w:line="276"/>
        <w:ind w:right="0" w:left="720" w:firstLine="0"/>
        <w:jc w:val="both"/>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3. </w:t>
      </w:r>
      <w:r>
        <w:rPr>
          <w:rFonts w:ascii="Calibri" w:hAnsi="Calibri" w:cs="Calibri" w:eastAsia="Calibri"/>
          <w:b/>
          <w:color w:val="auto"/>
          <w:spacing w:val="0"/>
          <w:position w:val="0"/>
          <w:sz w:val="24"/>
          <w:shd w:fill="auto" w:val="clear"/>
        </w:rPr>
        <w:t xml:space="preserve">Lease Term</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lease of the Vehicle shall commence on ___________ and shall end on, at any time within, ___________ unless otherwise, this Agreement is terminated by either one of the parties due to breach of the terms and conditions of this Agreement or for any justifiable reasons. </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3.1. Both Parties may renew this Agreement after the termination date, provided that the Lessee complies with the terms and conditions set forth herein and requested a written notice of renewal.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r>
        <w:rPr>
          <w:rFonts w:ascii="Calibri" w:hAnsi="Calibri" w:cs="Calibri" w:eastAsia="Calibri"/>
          <w:b/>
          <w:color w:val="auto"/>
          <w:spacing w:val="0"/>
          <w:position w:val="0"/>
          <w:sz w:val="24"/>
          <w:shd w:fill="auto" w:val="clear"/>
        </w:rPr>
        <w:t xml:space="preserve">. Payment Terms</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Lessee shall pay a $ ___________ as a daily lease of the Vehicle, which shall be paid through ___________ on or before ___________. </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4.1. The Lessee understands that upon signing this Agreement, the Lessee shall pay a security deposit that amounts to $ ___________, which shall be returned by the Landlord within ___________. The Lessee acknowledges and understands that the cost of any man-made damages that are not covered by the Vehicle’s insurance shall be deducted from the security deposit. </w:t>
      </w:r>
    </w:p>
    <w:p>
      <w:pPr>
        <w:spacing w:before="0" w:after="0" w:line="276"/>
        <w:ind w:right="0" w:left="720" w:firstLine="0"/>
        <w:jc w:val="both"/>
        <w:rPr>
          <w:rFonts w:ascii="Calibri" w:hAnsi="Calibri" w:cs="Calibri" w:eastAsia="Calibri"/>
          <w:color w:val="auto"/>
          <w:spacing w:val="0"/>
          <w:position w:val="0"/>
          <w:sz w:val="24"/>
          <w:shd w:fill="auto" w:val="clear"/>
        </w:rPr>
      </w:pP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4.2. If the Tenant, despite constant notification of the Lessor, fails to pay the daily lease of the Vehicle within the due date, the Lessee understands that there shall be an additional late payment charge that amounts to $ ___________. The late payment charge shall be added to the next daily lease payment.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5.</w:t>
      </w:r>
      <w:r>
        <w:rPr>
          <w:rFonts w:ascii="Calibri" w:hAnsi="Calibri" w:cs="Calibri" w:eastAsia="Calibri"/>
          <w:b/>
          <w:color w:val="auto"/>
          <w:spacing w:val="0"/>
          <w:position w:val="0"/>
          <w:sz w:val="24"/>
          <w:shd w:fill="auto" w:val="clear"/>
        </w:rPr>
        <w:t xml:space="preserve"> Terms and Conditions</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Upon signing this Agreement, the Lessee understands and shall comply with the terms and conditions that come with the leasing of the Vehicle. The Lessee shall not (a) use the Vehicle for transporting or housing items that are highly flammable, hazardous, and other illegal and dangerous items; (b) allow unauthorized driver and driver with no driver’s license to drive the Vehicle; (c) allow any person who is not in the passenger list to dwell in the vehicle; (d) allow the driver to drive the vehicle while under in the influence of illegal drugs or alcohol; (e) transport more items or persons that exceed the carrying capacity of the Vehicle; (f) modify or alter any part of the Vehicle; (g) transport animals without federal authorization or any transportation permits from regulating government agency; (h) sub-lease the Vehicle to any person or entity; and (i) use the Vehicle for speed racing contest.</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6. </w:t>
      </w:r>
      <w:r>
        <w:rPr>
          <w:rFonts w:ascii="Calibri" w:hAnsi="Calibri" w:cs="Calibri" w:eastAsia="Calibri"/>
          <w:b/>
          <w:color w:val="auto"/>
          <w:spacing w:val="0"/>
          <w:position w:val="0"/>
          <w:sz w:val="24"/>
          <w:shd w:fill="auto" w:val="clear"/>
        </w:rPr>
        <w:t xml:space="preserve">Turnover and Return of the Vehicle</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turn-over of the vehicle shall be on the same date on the commencement date. The Lessor shall provide the Vehicle’s registration and one key to the Lessee. Prior to the turnover, the Lessee has the right to examine or evaluate the Vehicle again. After the termination of this Agreement, the Lessee shall return the Vehicle in good condition along with the Vehicle’s registration and one key to the Lessor with documented acknowledgment.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7. </w:t>
      </w:r>
      <w:r>
        <w:rPr>
          <w:rFonts w:ascii="Calibri" w:hAnsi="Calibri" w:cs="Calibri" w:eastAsia="Calibri"/>
          <w:b/>
          <w:color w:val="auto"/>
          <w:spacing w:val="0"/>
          <w:position w:val="0"/>
          <w:sz w:val="24"/>
          <w:shd w:fill="auto" w:val="clear"/>
        </w:rPr>
        <w:t xml:space="preserve">Charges</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Upon signing this Agreement, the Lessee acknowledges and understands that the cost of any man-made damages that are not covered by the Vehicle’s insurance shall be deducted from the Lessee’s security deposit. If the cost of the damages exceeds the amount of the security deposit, the Lessee is obligated to pay the extra costs of the damages. Furthermore, the evaluation of the damages shall be executed by the Lessor’s duly accredited mechanic with the Lessee’s presence as transparency of the evaluation. </w:t>
      </w:r>
    </w:p>
    <w:p>
      <w:pPr>
        <w:spacing w:before="0" w:after="0" w:line="276"/>
        <w:ind w:right="0" w:left="720" w:firstLine="0"/>
        <w:jc w:val="both"/>
        <w:rPr>
          <w:rFonts w:ascii="Calibri" w:hAnsi="Calibri" w:cs="Calibri" w:eastAsia="Calibri"/>
          <w:color w:val="auto"/>
          <w:spacing w:val="0"/>
          <w:position w:val="0"/>
          <w:sz w:val="24"/>
          <w:shd w:fill="auto" w:val="clear"/>
        </w:rPr>
      </w:pP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7.1. If the Vehicle is lost due to carnapping or any similar incident, the Lessee shall pay the Lessor the full amount of the Vehicle, provided that such loss has been reported to the local authorities with proper documentation. </w:t>
      </w:r>
    </w:p>
    <w:p>
      <w:pPr>
        <w:spacing w:before="0" w:after="0" w:line="276"/>
        <w:ind w:right="0" w:left="720" w:firstLine="0"/>
        <w:jc w:val="both"/>
        <w:rPr>
          <w:rFonts w:ascii="Calibri" w:hAnsi="Calibri" w:cs="Calibri" w:eastAsia="Calibri"/>
          <w:color w:val="auto"/>
          <w:spacing w:val="0"/>
          <w:position w:val="0"/>
          <w:sz w:val="24"/>
          <w:shd w:fill="auto" w:val="clear"/>
        </w:rPr>
      </w:pP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7.2. In case the Lessee got into an accident due to reckless handling of the Vehicle, the Lessee shall be fully accountable for the charges filed by the third-party.</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8.</w:t>
      </w:r>
      <w:r>
        <w:rPr>
          <w:rFonts w:ascii="Calibri" w:hAnsi="Calibri" w:cs="Calibri" w:eastAsia="Calibri"/>
          <w:b/>
          <w:color w:val="auto"/>
          <w:spacing w:val="0"/>
          <w:position w:val="0"/>
          <w:sz w:val="24"/>
          <w:shd w:fill="auto" w:val="clear"/>
        </w:rPr>
        <w:t xml:space="preserve"> Indemnification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Lessor indemnifies the Lessee from any liability or incidents that may arise due to the improper maintenance of the Vehicle. The Lessee also indemnifies the Lessor and holds harmless from any liability, claims, or expenses that may arise due to mishandling and improper use of the Vehicle. </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9. </w:t>
      </w:r>
      <w:r>
        <w:rPr>
          <w:rFonts w:ascii="Calibri" w:hAnsi="Calibri" w:cs="Calibri" w:eastAsia="Calibri"/>
          <w:b/>
          <w:color w:val="auto"/>
          <w:spacing w:val="0"/>
          <w:position w:val="0"/>
          <w:sz w:val="24"/>
          <w:shd w:fill="auto" w:val="clear"/>
        </w:rPr>
        <w:t xml:space="preserve">Warranties</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Upon signing this Agreement, both Parties has warranties, which are the following: </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9.1. The Lessor warrants that the Vehicle is in good running condition with no pending cases or records as an evidence from any criminal cases. Moreover, the Lessor warrants that its vehicle or car rental business has the necessary permits and licenses from the states where it is operating. </w:t>
      </w: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9.2. The Lessee warrants that it has the capacity, license, and knowledge to operate the Vehicle. Moreover, the Lessee warrants that it shall comply with the terms and conditions of the Lessor as set forth in this Agreement, and it shall not own or interest any proprietary rights of the Vehicle.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10. </w:t>
      </w:r>
      <w:r>
        <w:rPr>
          <w:rFonts w:ascii="Calibri" w:hAnsi="Calibri" w:cs="Calibri" w:eastAsia="Calibri"/>
          <w:b/>
          <w:color w:val="auto"/>
          <w:spacing w:val="0"/>
          <w:position w:val="0"/>
          <w:sz w:val="24"/>
          <w:shd w:fill="auto" w:val="clear"/>
        </w:rPr>
        <w:t xml:space="preserve">Termination of Agreement</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Both Parties have the right to terminate this Agreement at any time. The Lessor may terminate this Agreement if the Lessee fails to comply with the terms and conditions in this Agreement. The Lessee may also terminate this Agreement if the Lessee finds leasing the Vehicle is no longer needed. Before termination of this Agreement, the terminating Party shall provide a twenty-four (24) hours written notice to the other Party. Afterward, each Party shall fulfill their obligations to each other. </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11</w:t>
      </w:r>
      <w:r>
        <w:rPr>
          <w:rFonts w:ascii="Calibri" w:hAnsi="Calibri" w:cs="Calibri" w:eastAsia="Calibri"/>
          <w:b/>
          <w:color w:val="auto"/>
          <w:spacing w:val="0"/>
          <w:position w:val="0"/>
          <w:sz w:val="24"/>
          <w:shd w:fill="auto" w:val="clear"/>
        </w:rPr>
        <w:t xml:space="preserve">. Notice</w:t>
      </w: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4"/>
          <w:shd w:fill="auto" w:val="clear"/>
        </w:rPr>
        <w:t xml:space="preserve">All notices concerning this Agreement or any concern related to the Vehicles shall be sent to each other’s official email address or permanent address, depending on the urgency of the notice. </w:t>
      </w:r>
    </w:p>
    <w:p>
      <w:pPr>
        <w:spacing w:before="0" w:after="0" w:line="276"/>
        <w:ind w:right="0" w:left="0" w:firstLine="0"/>
        <w:jc w:val="left"/>
        <w:rPr>
          <w:rFonts w:ascii="Roboto" w:hAnsi="Roboto" w:cs="Roboto" w:eastAsia="Roboto"/>
          <w:color w:val="333333"/>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12. </w:t>
      </w:r>
      <w:r>
        <w:rPr>
          <w:rFonts w:ascii="Arial" w:hAnsi="Arial" w:cs="Arial" w:eastAsia="Arial"/>
          <w:b/>
          <w:color w:val="auto"/>
          <w:spacing w:val="0"/>
          <w:position w:val="0"/>
          <w:sz w:val="20"/>
          <w:shd w:fill="auto" w:val="clear"/>
        </w:rPr>
        <w:t xml:space="preserve">Signature</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Prior to signing this Agreement, both Parties have thoroughly read and understand the terms and conditions set forth herein. </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IN WITNESS WHEREOF</w:t>
      </w:r>
      <w:r>
        <w:rPr>
          <w:rFonts w:ascii="Calibri" w:hAnsi="Calibri" w:cs="Calibri" w:eastAsia="Calibri"/>
          <w:color w:val="auto"/>
          <w:spacing w:val="0"/>
          <w:position w:val="0"/>
          <w:sz w:val="24"/>
          <w:shd w:fill="auto" w:val="clear"/>
        </w:rPr>
        <w:t xml:space="preserve">, the Parties herein or their authorized representative affixed their name and signatures on this ___________</w:t>
      </w: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   </w:t>
        <w:tab/>
        <w:tab/>
      </w:r>
      <w:r>
        <w:rPr>
          <w:rFonts w:ascii="Arial" w:hAnsi="Arial" w:cs="Arial" w:eastAsia="Arial"/>
          <w:color w:val="auto"/>
          <w:spacing w:val="0"/>
          <w:position w:val="0"/>
          <w:sz w:val="20"/>
          <w:shd w:fill="auto" w:val="clear"/>
        </w:rPr>
        <w:t xml:space="preserve">   </w:t>
      </w:r>
      <w:r>
        <w:rPr>
          <w:rFonts w:ascii="Calibri" w:hAnsi="Calibri" w:cs="Calibri" w:eastAsia="Calibri"/>
          <w:color w:val="auto"/>
          <w:spacing w:val="0"/>
          <w:position w:val="0"/>
          <w:sz w:val="24"/>
          <w:shd w:fill="auto" w:val="clear"/>
        </w:rPr>
        <w:t xml:space="preserve">   </w:t>
        <w:tab/>
      </w:r>
      <w:r>
        <w:rPr>
          <w:rFonts w:ascii="Calibri" w:hAnsi="Calibri" w:cs="Calibri" w:eastAsia="Calibri"/>
          <w:color w:val="auto"/>
          <w:spacing w:val="0"/>
          <w:position w:val="0"/>
          <w:sz w:val="24"/>
          <w:shd w:fill="auto" w:val="clear"/>
        </w:rPr>
        <w:t xml:space="preserve">___________________________</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LESSOR NAME &amp; SIGNATURE                                    LESSEE  NAME &amp; SIGNATURE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Signed in the presence of: </w:t>
      </w:r>
    </w:p>
    <w:p>
      <w:pPr>
        <w:spacing w:before="0" w:after="0" w:line="276"/>
        <w:ind w:right="0" w:left="0" w:firstLine="0"/>
        <w:jc w:val="center"/>
        <w:rPr>
          <w:rFonts w:ascii="Calibri" w:hAnsi="Calibri" w:cs="Calibri" w:eastAsia="Calibri"/>
          <w:color w:val="auto"/>
          <w:spacing w:val="0"/>
          <w:position w:val="0"/>
          <w:sz w:val="24"/>
          <w:shd w:fill="auto" w:val="clear"/>
        </w:rPr>
      </w:pPr>
    </w:p>
    <w:p>
      <w:pPr>
        <w:spacing w:before="0" w:after="0" w:line="276"/>
        <w:ind w:right="0" w:left="0" w:firstLine="0"/>
        <w:jc w:val="center"/>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4"/>
          <w:shd w:fill="auto" w:val="clear"/>
        </w:rPr>
        <w:t xml:space="preserve">___________________________   </w:t>
        <w:tab/>
        <w:tab/>
      </w:r>
      <w:r>
        <w:rPr>
          <w:rFonts w:ascii="Arial" w:hAnsi="Arial" w:cs="Arial" w:eastAsia="Arial"/>
          <w:color w:val="auto"/>
          <w:spacing w:val="0"/>
          <w:position w:val="0"/>
          <w:sz w:val="20"/>
          <w:shd w:fill="auto" w:val="clear"/>
        </w:rPr>
        <w:t xml:space="preserve">   </w:t>
      </w:r>
      <w:r>
        <w:rPr>
          <w:rFonts w:ascii="Calibri" w:hAnsi="Calibri" w:cs="Calibri" w:eastAsia="Calibri"/>
          <w:color w:val="auto"/>
          <w:spacing w:val="0"/>
          <w:position w:val="0"/>
          <w:sz w:val="24"/>
          <w:shd w:fill="auto" w:val="clear"/>
        </w:rPr>
        <w:t xml:space="preserve">   </w:t>
        <w:tab/>
        <w:t xml:space="preserve">___________________________</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WITNESS’ NAME &amp; SIGNATURE                                        WITNESS’NAME &amp; SIGNATURE</w:t>
      </w:r>
    </w:p>
    <w:p>
      <w:pPr>
        <w:spacing w:before="0" w:after="0" w:line="276"/>
        <w:ind w:right="0" w:left="0" w:firstLine="0"/>
        <w:jc w:val="center"/>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