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4"/>
          <w:szCs w:val="24"/>
        </w:rPr>
      </w:pPr>
      <w:r w:rsidDel="00000000" w:rsidR="00000000" w:rsidRPr="00000000">
        <w:rPr>
          <w:color w:val="222222"/>
          <w:sz w:val="24"/>
          <w:szCs w:val="24"/>
          <w:rtl w:val="0"/>
        </w:rPr>
        <w:t xml:space="preserve">General Financial Power of Attorney </w:t>
      </w:r>
    </w:p>
    <w:p w:rsidR="00000000" w:rsidDel="00000000" w:rsidP="00000000" w:rsidRDefault="00000000" w:rsidRPr="00000000" w14:paraId="00000002">
      <w:pPr>
        <w:jc w:val="center"/>
        <w:rPr>
          <w:color w:val="222222"/>
          <w:sz w:val="20"/>
          <w:szCs w:val="20"/>
        </w:rPr>
      </w:pPr>
      <w:r w:rsidDel="00000000" w:rsidR="00000000" w:rsidRPr="00000000">
        <w:rPr>
          <w:rtl w:val="0"/>
        </w:rPr>
      </w:r>
    </w:p>
    <w:p w:rsidR="00000000" w:rsidDel="00000000" w:rsidP="00000000" w:rsidRDefault="00000000" w:rsidRPr="00000000" w14:paraId="00000003">
      <w:pPr>
        <w:jc w:val="both"/>
        <w:rPr>
          <w:color w:val="222222"/>
          <w:sz w:val="20"/>
          <w:szCs w:val="20"/>
        </w:rPr>
      </w:pPr>
      <w:r w:rsidDel="00000000" w:rsidR="00000000" w:rsidRPr="00000000">
        <w:rPr>
          <w:color w:val="222222"/>
          <w:sz w:val="20"/>
          <w:szCs w:val="20"/>
          <w:rtl w:val="0"/>
        </w:rPr>
        <w:t xml:space="preserve">I, </w:t>
      </w:r>
      <w:r w:rsidDel="00000000" w:rsidR="00000000" w:rsidRPr="00000000">
        <w:rPr>
          <w:color w:val="222222"/>
          <w:sz w:val="20"/>
          <w:szCs w:val="20"/>
          <w:highlight w:val="white"/>
          <w:rtl w:val="0"/>
        </w:rPr>
        <w:t xml:space="preserve">_________________</w:t>
      </w:r>
      <w:r w:rsidDel="00000000" w:rsidR="00000000" w:rsidRPr="00000000">
        <w:rPr>
          <w:color w:val="222222"/>
          <w:sz w:val="20"/>
          <w:szCs w:val="20"/>
          <w:rtl w:val="0"/>
        </w:rPr>
        <w:t xml:space="preserve">, the Principal, of </w:t>
      </w:r>
      <w:r w:rsidDel="00000000" w:rsidR="00000000" w:rsidRPr="00000000">
        <w:rPr>
          <w:color w:val="222222"/>
          <w:sz w:val="20"/>
          <w:szCs w:val="20"/>
          <w:highlight w:val="white"/>
          <w:rtl w:val="0"/>
        </w:rPr>
        <w:t xml:space="preserve">___________________________________________</w:t>
      </w:r>
      <w:r w:rsidDel="00000000" w:rsidR="00000000" w:rsidRPr="00000000">
        <w:rPr>
          <w:color w:val="222222"/>
          <w:sz w:val="20"/>
          <w:szCs w:val="20"/>
          <w:rtl w:val="0"/>
        </w:rPr>
        <w:t xml:space="preserve">, hereby appoints </w:t>
      </w:r>
      <w:r w:rsidDel="00000000" w:rsidR="00000000" w:rsidRPr="00000000">
        <w:rPr>
          <w:color w:val="222222"/>
          <w:sz w:val="20"/>
          <w:szCs w:val="20"/>
          <w:highlight w:val="white"/>
          <w:rtl w:val="0"/>
        </w:rPr>
        <w:t xml:space="preserve">_________________</w:t>
      </w:r>
      <w:r w:rsidDel="00000000" w:rsidR="00000000" w:rsidRPr="00000000">
        <w:rPr>
          <w:color w:val="222222"/>
          <w:sz w:val="20"/>
          <w:szCs w:val="20"/>
          <w:rtl w:val="0"/>
        </w:rPr>
        <w:t xml:space="preserve"> of </w:t>
      </w:r>
      <w:r w:rsidDel="00000000" w:rsidR="00000000" w:rsidRPr="00000000">
        <w:rPr>
          <w:color w:val="222222"/>
          <w:sz w:val="20"/>
          <w:szCs w:val="20"/>
          <w:highlight w:val="white"/>
          <w:rtl w:val="0"/>
        </w:rPr>
        <w:t xml:space="preserve">___________________________________________________,</w:t>
      </w:r>
      <w:r w:rsidDel="00000000" w:rsidR="00000000" w:rsidRPr="00000000">
        <w:rPr>
          <w:color w:val="222222"/>
          <w:sz w:val="20"/>
          <w:szCs w:val="20"/>
          <w:rtl w:val="0"/>
        </w:rPr>
        <w:t xml:space="preserve"> as my Agent, to act, as set forth below, in my name, place, and for my benefit, hereby revoking any and all powers of attorney I may have executed in the past.</w:t>
      </w:r>
    </w:p>
    <w:p w:rsidR="00000000" w:rsidDel="00000000" w:rsidP="00000000" w:rsidRDefault="00000000" w:rsidRPr="00000000" w14:paraId="00000004">
      <w:pPr>
        <w:rPr>
          <w:color w:val="222222"/>
          <w:sz w:val="20"/>
          <w:szCs w:val="20"/>
        </w:rPr>
      </w:pPr>
      <w:r w:rsidDel="00000000" w:rsidR="00000000" w:rsidRPr="00000000">
        <w:rPr>
          <w:rtl w:val="0"/>
        </w:rPr>
      </w:r>
    </w:p>
    <w:p w:rsidR="00000000" w:rsidDel="00000000" w:rsidP="00000000" w:rsidRDefault="00000000" w:rsidRPr="00000000" w14:paraId="00000005">
      <w:pPr>
        <w:rPr>
          <w:color w:val="222222"/>
          <w:sz w:val="20"/>
          <w:szCs w:val="20"/>
        </w:rPr>
      </w:pPr>
      <w:r w:rsidDel="00000000" w:rsidR="00000000" w:rsidRPr="00000000">
        <w:rPr>
          <w:rtl w:val="0"/>
        </w:rPr>
      </w:r>
    </w:p>
    <w:p w:rsidR="00000000" w:rsidDel="00000000" w:rsidP="00000000" w:rsidRDefault="00000000" w:rsidRPr="00000000" w14:paraId="00000006">
      <w:pPr>
        <w:jc w:val="both"/>
        <w:rPr>
          <w:b w:val="1"/>
          <w:color w:val="222222"/>
          <w:sz w:val="24"/>
          <w:szCs w:val="24"/>
        </w:rPr>
      </w:pPr>
      <w:r w:rsidDel="00000000" w:rsidR="00000000" w:rsidRPr="00000000">
        <w:rPr>
          <w:b w:val="1"/>
          <w:color w:val="222222"/>
          <w:sz w:val="24"/>
          <w:szCs w:val="24"/>
          <w:rtl w:val="0"/>
        </w:rPr>
        <w:t xml:space="preserve">I. POWERS</w:t>
      </w:r>
    </w:p>
    <w:p w:rsidR="00000000" w:rsidDel="00000000" w:rsidP="00000000" w:rsidRDefault="00000000" w:rsidRPr="00000000" w14:paraId="00000007">
      <w:pPr>
        <w:jc w:val="both"/>
        <w:rPr>
          <w:b w:val="1"/>
          <w:color w:val="222222"/>
          <w:sz w:val="20"/>
          <w:szCs w:val="20"/>
        </w:rPr>
      </w:pPr>
      <w:r w:rsidDel="00000000" w:rsidR="00000000" w:rsidRPr="00000000">
        <w:rPr>
          <w:rtl w:val="0"/>
        </w:rPr>
      </w:r>
    </w:p>
    <w:p w:rsidR="00000000" w:rsidDel="00000000" w:rsidP="00000000" w:rsidRDefault="00000000" w:rsidRPr="00000000" w14:paraId="00000008">
      <w:pPr>
        <w:jc w:val="both"/>
        <w:rPr>
          <w:color w:val="222222"/>
          <w:sz w:val="20"/>
          <w:szCs w:val="20"/>
        </w:rPr>
      </w:pPr>
      <w:r w:rsidDel="00000000" w:rsidR="00000000" w:rsidRPr="00000000">
        <w:rPr>
          <w:color w:val="222222"/>
          <w:sz w:val="20"/>
          <w:szCs w:val="20"/>
          <w:rtl w:val="0"/>
        </w:rPr>
        <w:t xml:space="preserve">My Agent shall act in my name and in my place, as if I were present, to exercise and perform all, but not limited to, the powers and duties I have designated with my initials as set forth below.</w:t>
      </w:r>
    </w:p>
    <w:p w:rsidR="00000000" w:rsidDel="00000000" w:rsidP="00000000" w:rsidRDefault="00000000" w:rsidRPr="00000000" w14:paraId="00000009">
      <w:pPr>
        <w:jc w:val="both"/>
        <w:rPr>
          <w:color w:val="222222"/>
          <w:sz w:val="20"/>
          <w:szCs w:val="20"/>
        </w:rPr>
      </w:pPr>
      <w:r w:rsidDel="00000000" w:rsidR="00000000" w:rsidRPr="00000000">
        <w:rPr>
          <w:rtl w:val="0"/>
        </w:rPr>
      </w:r>
    </w:p>
    <w:p w:rsidR="00000000" w:rsidDel="00000000" w:rsidP="00000000" w:rsidRDefault="00000000" w:rsidRPr="00000000" w14:paraId="0000000A">
      <w:pPr>
        <w:jc w:val="both"/>
        <w:rPr>
          <w:b w:val="1"/>
          <w:color w:val="222222"/>
          <w:sz w:val="20"/>
          <w:szCs w:val="20"/>
        </w:rPr>
      </w:pPr>
      <w:r w:rsidDel="00000000" w:rsidR="00000000" w:rsidRPr="00000000">
        <w:rPr>
          <w:b w:val="1"/>
          <w:color w:val="222222"/>
          <w:sz w:val="20"/>
          <w:szCs w:val="20"/>
          <w:rtl w:val="0"/>
        </w:rPr>
        <w:t xml:space="preserve">My Agent shall not have the power to exercise and perform any acts beyond the powers that I have designated with my initials.</w:t>
      </w:r>
    </w:p>
    <w:p w:rsidR="00000000" w:rsidDel="00000000" w:rsidP="00000000" w:rsidRDefault="00000000" w:rsidRPr="00000000" w14:paraId="0000000B">
      <w:pPr>
        <w:jc w:val="both"/>
        <w:rPr>
          <w:b w:val="1"/>
          <w:color w:val="222222"/>
          <w:sz w:val="20"/>
          <w:szCs w:val="20"/>
        </w:rPr>
      </w:pPr>
      <w:r w:rsidDel="00000000" w:rsidR="00000000" w:rsidRPr="00000000">
        <w:rPr>
          <w:rtl w:val="0"/>
        </w:rPr>
      </w:r>
    </w:p>
    <w:p w:rsidR="00000000" w:rsidDel="00000000" w:rsidP="00000000" w:rsidRDefault="00000000" w:rsidRPr="00000000" w14:paraId="0000000C">
      <w:pPr>
        <w:jc w:val="both"/>
        <w:rPr>
          <w:b w:val="1"/>
          <w:color w:val="222222"/>
          <w:sz w:val="20"/>
          <w:szCs w:val="20"/>
        </w:rPr>
      </w:pPr>
      <w:r w:rsidDel="00000000" w:rsidR="00000000" w:rsidRPr="00000000">
        <w:rPr>
          <w:rtl w:val="0"/>
        </w:rPr>
      </w:r>
    </w:p>
    <w:p w:rsidR="00000000" w:rsidDel="00000000" w:rsidP="00000000" w:rsidRDefault="00000000" w:rsidRPr="00000000" w14:paraId="0000000D">
      <w:pPr>
        <w:jc w:val="both"/>
        <w:rPr>
          <w:color w:val="222222"/>
          <w:sz w:val="20"/>
          <w:szCs w:val="20"/>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PAY AND COLLECT ANY UNPAID ACCOUNTS</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The Agent has the power and authority to pay any unpaid accounts that I may have owed and to hold, collect, or request any sums that may be due, owing, or payable to me; which I may acquire an interest in whatever form, liquidated or unliquidated. The Agent may use, have, and take all lawful means in my name for the collection and recovery thereof. The Agent may also adjust, sell, and compromise for the same as well as execute and deliver all endorsements, receipts, releases, and discharges for me; on my behalf and in my name;</w:t>
      </w:r>
    </w:p>
    <w:p w:rsidR="00000000" w:rsidDel="00000000" w:rsidP="00000000" w:rsidRDefault="00000000" w:rsidRPr="00000000" w14:paraId="0000000E">
      <w:pPr>
        <w:jc w:val="both"/>
        <w:rPr>
          <w:b w:val="1"/>
          <w:color w:val="222222"/>
          <w:sz w:val="20"/>
          <w:szCs w:val="20"/>
        </w:rPr>
      </w:pPr>
      <w:r w:rsidDel="00000000" w:rsidR="00000000" w:rsidRPr="00000000">
        <w:rPr>
          <w:rtl w:val="0"/>
        </w:rPr>
      </w:r>
    </w:p>
    <w:p w:rsidR="00000000" w:rsidDel="00000000" w:rsidP="00000000" w:rsidRDefault="00000000" w:rsidRPr="00000000" w14:paraId="0000000F">
      <w:pPr>
        <w:jc w:val="both"/>
        <w:rPr>
          <w:b w:val="1"/>
          <w:color w:val="222222"/>
          <w:sz w:val="20"/>
          <w:szCs w:val="20"/>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ACQUIRE, LEASE, AND SELL PERSONAL PROPERTY.</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The Agent has the power and authority to acquire, purchase, exchange, lease, or grant options to sell, and sell or convey personal property and any interests therein, on such terms and conditions including credit arrangements, as he may deem advisable. The Agent is authorized to execute, acknowledge, and deliver, any and all assignments, titles, documents, and instruments that he deems necessary, in connection therewith. The Agent is authorized to sell, acquire, assign, and transfer</w:t>
      </w:r>
      <w:r w:rsidDel="00000000" w:rsidR="00000000" w:rsidRPr="00000000">
        <w:rPr>
          <w:color w:val="222222"/>
          <w:sz w:val="20"/>
          <w:szCs w:val="20"/>
          <w:highlight w:val="white"/>
          <w:rtl w:val="0"/>
        </w:rPr>
        <w:t xml:space="preserve"> shares of stocks, bonds, securities, and other personal property now or hereafter belonging to me, in my name and wherever situated;</w:t>
      </w:r>
      <w:r w:rsidDel="00000000" w:rsidR="00000000" w:rsidRPr="00000000">
        <w:rPr>
          <w:rtl w:val="0"/>
        </w:rPr>
      </w:r>
    </w:p>
    <w:p w:rsidR="00000000" w:rsidDel="00000000" w:rsidP="00000000" w:rsidRDefault="00000000" w:rsidRPr="00000000" w14:paraId="00000010">
      <w:pPr>
        <w:jc w:val="both"/>
        <w:rPr>
          <w:b w:val="1"/>
          <w:color w:val="222222"/>
          <w:sz w:val="20"/>
          <w:szCs w:val="20"/>
        </w:rPr>
      </w:pPr>
      <w:r w:rsidDel="00000000" w:rsidR="00000000" w:rsidRPr="00000000">
        <w:rPr>
          <w:rtl w:val="0"/>
        </w:rPr>
      </w:r>
    </w:p>
    <w:p w:rsidR="00000000" w:rsidDel="00000000" w:rsidP="00000000" w:rsidRDefault="00000000" w:rsidRPr="00000000" w14:paraId="00000011">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MANAGEMENT POWERS.</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The Agent has the power and authority to </w:t>
      </w:r>
      <w:r w:rsidDel="00000000" w:rsidR="00000000" w:rsidRPr="00000000">
        <w:rPr>
          <w:color w:val="222222"/>
          <w:sz w:val="20"/>
          <w:szCs w:val="20"/>
          <w:highlight w:val="white"/>
          <w:rtl w:val="0"/>
        </w:rPr>
        <w:t xml:space="preserve">maintain, repair, improve, invest, manage, insure, rent, lease, encumber, and in any manner deal with any real or personal property, tangible or intangible, or any interests therein, that I now own or may hereafter acquire, in my name and for my benefit, upon such terms and conditions as he shall deem proper;</w:t>
      </w:r>
    </w:p>
    <w:p w:rsidR="00000000" w:rsidDel="00000000" w:rsidP="00000000" w:rsidRDefault="00000000" w:rsidRPr="00000000" w14:paraId="00000012">
      <w:pPr>
        <w:jc w:val="both"/>
        <w:rPr>
          <w:b w:val="1"/>
          <w:color w:val="222222"/>
          <w:sz w:val="20"/>
          <w:szCs w:val="20"/>
        </w:rPr>
      </w:pPr>
      <w:r w:rsidDel="00000000" w:rsidR="00000000" w:rsidRPr="00000000">
        <w:rPr>
          <w:rtl w:val="0"/>
        </w:rPr>
      </w:r>
    </w:p>
    <w:p w:rsidR="00000000" w:rsidDel="00000000" w:rsidP="00000000" w:rsidRDefault="00000000" w:rsidRPr="00000000" w14:paraId="00000013">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BANKING POWERS.</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The Agent has the power and authority to </w:t>
      </w:r>
      <w:r w:rsidDel="00000000" w:rsidR="00000000" w:rsidRPr="00000000">
        <w:rPr>
          <w:color w:val="222222"/>
          <w:sz w:val="20"/>
          <w:szCs w:val="20"/>
          <w:highlight w:val="white"/>
          <w:rtl w:val="0"/>
        </w:rPr>
        <w:t xml:space="preserve">open and close accounts, make, receive, and endorse checks and drafts, deposit and withdraw funds, acquire and</w:t>
      </w:r>
    </w:p>
    <w:p w:rsidR="00000000" w:rsidDel="00000000" w:rsidP="00000000" w:rsidRDefault="00000000" w:rsidRPr="00000000" w14:paraId="00000014">
      <w:pPr>
        <w:jc w:val="both"/>
        <w:rPr>
          <w:color w:val="222222"/>
          <w:sz w:val="20"/>
          <w:szCs w:val="20"/>
          <w:highlight w:val="white"/>
        </w:rPr>
      </w:pPr>
      <w:r w:rsidDel="00000000" w:rsidR="00000000" w:rsidRPr="00000000">
        <w:rPr>
          <w:color w:val="222222"/>
          <w:sz w:val="20"/>
          <w:szCs w:val="20"/>
          <w:highlight w:val="white"/>
          <w:rtl w:val="0"/>
        </w:rPr>
        <w:t xml:space="preserve">redeem certificates of deposit, in banks and other institutions, execute or release such deeds of trust or other security agreements as may be necessary or proper in the exercise of the rights and powers herein granted;</w:t>
      </w:r>
    </w:p>
    <w:p w:rsidR="00000000" w:rsidDel="00000000" w:rsidP="00000000" w:rsidRDefault="00000000" w:rsidRPr="00000000" w14:paraId="00000015">
      <w:pPr>
        <w:jc w:val="both"/>
        <w:rPr>
          <w:b w:val="1"/>
          <w:color w:val="222222"/>
          <w:sz w:val="20"/>
          <w:szCs w:val="20"/>
        </w:rPr>
      </w:pPr>
      <w:r w:rsidDel="00000000" w:rsidR="00000000" w:rsidRPr="00000000">
        <w:rPr>
          <w:rtl w:val="0"/>
        </w:rPr>
      </w:r>
    </w:p>
    <w:p w:rsidR="00000000" w:rsidDel="00000000" w:rsidP="00000000" w:rsidRDefault="00000000" w:rsidRPr="00000000" w14:paraId="00000016">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CERTIFICATES OF TITLE AND TRANSFER. </w:t>
      </w:r>
      <w:r w:rsidDel="00000000" w:rsidR="00000000" w:rsidRPr="00000000">
        <w:rPr>
          <w:color w:val="222222"/>
          <w:sz w:val="20"/>
          <w:szCs w:val="20"/>
          <w:rtl w:val="0"/>
        </w:rPr>
        <w:t xml:space="preserve">The Agent has the power and authority to apply a</w:t>
      </w:r>
      <w:r w:rsidDel="00000000" w:rsidR="00000000" w:rsidRPr="00000000">
        <w:rPr>
          <w:color w:val="222222"/>
          <w:sz w:val="20"/>
          <w:szCs w:val="20"/>
          <w:highlight w:val="white"/>
          <w:rtl w:val="0"/>
        </w:rPr>
        <w:t xml:space="preserve"> Certificate of Title and permit upon, and endorse and transfer title, to any personal property that I now own or may hereafter acquire. The Agent is authorized to represent in such transfer or assignment that the title to the said personal property is free and clear of all liens and encumbrances except those specifically set forth in such transfer or assignment;</w:t>
      </w:r>
    </w:p>
    <w:p w:rsidR="00000000" w:rsidDel="00000000" w:rsidP="00000000" w:rsidRDefault="00000000" w:rsidRPr="00000000" w14:paraId="00000017">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18">
      <w:pPr>
        <w:jc w:val="both"/>
        <w:rPr>
          <w:b w:val="1"/>
          <w:color w:val="222222"/>
          <w:sz w:val="20"/>
          <w:szCs w:val="20"/>
        </w:rPr>
      </w:pPr>
      <w:r w:rsidDel="00000000" w:rsidR="00000000" w:rsidRPr="00000000">
        <w:rPr>
          <w:rtl w:val="0"/>
        </w:rPr>
      </w:r>
    </w:p>
    <w:p w:rsidR="00000000" w:rsidDel="00000000" w:rsidP="00000000" w:rsidRDefault="00000000" w:rsidRPr="00000000" w14:paraId="00000019">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TAX POWERS. </w:t>
      </w:r>
      <w:r w:rsidDel="00000000" w:rsidR="00000000" w:rsidRPr="00000000">
        <w:rPr>
          <w:color w:val="222222"/>
          <w:sz w:val="20"/>
          <w:szCs w:val="20"/>
          <w:rtl w:val="0"/>
        </w:rPr>
        <w:t xml:space="preserve">The Agent has the power and authority to act without limitation, on my behalf, with regards to</w:t>
      </w:r>
      <w:r w:rsidDel="00000000" w:rsidR="00000000" w:rsidRPr="00000000">
        <w:rPr>
          <w:color w:val="222222"/>
          <w:sz w:val="20"/>
          <w:szCs w:val="20"/>
          <w:highlight w:val="white"/>
          <w:rtl w:val="0"/>
        </w:rPr>
        <w:t xml:space="preserve"> federal, state and local income taxes, estate, gift, and other tax returns, which includes filing joint returns, FICA returns, payroll tax returns, claims for refunds, requests for extensions of filing returns or pay taxes, extensions and waivers of applicable periods of limitation, protests and petitions to administrative agencies or courts regarding tax matters, and any and all other tax-related documents;</w:t>
      </w:r>
    </w:p>
    <w:p w:rsidR="00000000" w:rsidDel="00000000" w:rsidP="00000000" w:rsidRDefault="00000000" w:rsidRPr="00000000" w14:paraId="0000001A">
      <w:pPr>
        <w:jc w:val="both"/>
        <w:rPr>
          <w:b w:val="1"/>
          <w:color w:val="222222"/>
          <w:sz w:val="20"/>
          <w:szCs w:val="20"/>
        </w:rPr>
      </w:pPr>
      <w:r w:rsidDel="00000000" w:rsidR="00000000" w:rsidRPr="00000000">
        <w:rPr>
          <w:rtl w:val="0"/>
        </w:rPr>
      </w:r>
    </w:p>
    <w:p w:rsidR="00000000" w:rsidDel="00000000" w:rsidP="00000000" w:rsidRDefault="00000000" w:rsidRPr="00000000" w14:paraId="0000001B">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SAFE DEPOSITS BOXES. </w:t>
      </w:r>
      <w:r w:rsidDel="00000000" w:rsidR="00000000" w:rsidRPr="00000000">
        <w:rPr>
          <w:color w:val="222222"/>
          <w:sz w:val="20"/>
          <w:szCs w:val="20"/>
          <w:rtl w:val="0"/>
        </w:rPr>
        <w:t xml:space="preserve">The Agent has the power and authority to access, </w:t>
      </w:r>
      <w:r w:rsidDel="00000000" w:rsidR="00000000" w:rsidRPr="00000000">
        <w:rPr>
          <w:color w:val="222222"/>
          <w:sz w:val="20"/>
          <w:szCs w:val="20"/>
          <w:highlight w:val="white"/>
          <w:rtl w:val="0"/>
        </w:rPr>
        <w:t xml:space="preserve">at any time, any safe-deposit box rented by me or to which I may have access, which may include drilling; if necessary. The Agent is authorized to remove all or any part of its contents, and to surrender or relinquish said safe-deposit box. Any institution in which any such safe-deposit box may be located shall not incur any liability to me or my estate as a result of permitting the Agent to exercise this power;</w:t>
      </w:r>
    </w:p>
    <w:p w:rsidR="00000000" w:rsidDel="00000000" w:rsidP="00000000" w:rsidRDefault="00000000" w:rsidRPr="00000000" w14:paraId="0000001C">
      <w:pPr>
        <w:jc w:val="both"/>
        <w:rPr>
          <w:b w:val="1"/>
          <w:color w:val="222222"/>
          <w:sz w:val="20"/>
          <w:szCs w:val="20"/>
        </w:rPr>
      </w:pPr>
      <w:r w:rsidDel="00000000" w:rsidR="00000000" w:rsidRPr="00000000">
        <w:rPr>
          <w:rtl w:val="0"/>
        </w:rPr>
      </w:r>
    </w:p>
    <w:p w:rsidR="00000000" w:rsidDel="00000000" w:rsidP="00000000" w:rsidRDefault="00000000" w:rsidRPr="00000000" w14:paraId="0000001D">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GIFT MAKING POWERS. </w:t>
      </w:r>
      <w:r w:rsidDel="00000000" w:rsidR="00000000" w:rsidRPr="00000000">
        <w:rPr>
          <w:color w:val="222222"/>
          <w:sz w:val="20"/>
          <w:szCs w:val="20"/>
          <w:rtl w:val="0"/>
        </w:rPr>
        <w:t xml:space="preserve">The Agent has the power and authority to</w:t>
      </w:r>
      <w:r w:rsidDel="00000000" w:rsidR="00000000" w:rsidRPr="00000000">
        <w:rPr>
          <w:color w:val="222222"/>
          <w:sz w:val="20"/>
          <w:szCs w:val="20"/>
          <w:highlight w:val="white"/>
          <w:rtl w:val="0"/>
        </w:rPr>
        <w:t xml:space="preserve"> make gifts, grants, or other transfers (including the release of indebtedness and the completion of any charitable pledges I may have made) without consideration, to such person(s) or organizations as my Agent deems appropriate. The Agent is authorized to select, without limitation, the following actions: (a) transfer by the gift in the advancement of a bequest or device to beneficiaries under my will or in the absence of a will to my spouse and descendants in whatever degree; and (b) release of any life interest, or waiver, renunciation, disclaimer, or declination of any gift to me by will, deed, or trust;</w:t>
      </w:r>
    </w:p>
    <w:p w:rsidR="00000000" w:rsidDel="00000000" w:rsidP="00000000" w:rsidRDefault="00000000" w:rsidRPr="00000000" w14:paraId="0000001E">
      <w:pPr>
        <w:jc w:val="both"/>
        <w:rPr>
          <w:b w:val="1"/>
          <w:color w:val="222222"/>
          <w:sz w:val="20"/>
          <w:szCs w:val="20"/>
        </w:rPr>
      </w:pPr>
      <w:r w:rsidDel="00000000" w:rsidR="00000000" w:rsidRPr="00000000">
        <w:rPr>
          <w:rtl w:val="0"/>
        </w:rPr>
      </w:r>
    </w:p>
    <w:p w:rsidR="00000000" w:rsidDel="00000000" w:rsidP="00000000" w:rsidRDefault="00000000" w:rsidRPr="00000000" w14:paraId="0000001F">
      <w:pPr>
        <w:jc w:val="both"/>
        <w:rPr>
          <w:color w:val="222222"/>
          <w:sz w:val="20"/>
          <w:szCs w:val="20"/>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LENDING AND BORROWING. </w:t>
      </w:r>
      <w:r w:rsidDel="00000000" w:rsidR="00000000" w:rsidRPr="00000000">
        <w:rPr>
          <w:color w:val="222222"/>
          <w:sz w:val="20"/>
          <w:szCs w:val="20"/>
          <w:rtl w:val="0"/>
        </w:rPr>
        <w:t xml:space="preserve">The Agent has the power and authority to make loans in my name; to borrow money in my name, individually or jointly; to give promissory notes or other obligations; and to deposit or mortgage as collateral or for security for the payment thereof, any or all of my securities, personal property, of whatever nature and wherever situated, held by me personally or in trust for my benefit;</w:t>
      </w:r>
    </w:p>
    <w:p w:rsidR="00000000" w:rsidDel="00000000" w:rsidP="00000000" w:rsidRDefault="00000000" w:rsidRPr="00000000" w14:paraId="00000020">
      <w:pPr>
        <w:jc w:val="both"/>
        <w:rPr>
          <w:b w:val="1"/>
          <w:color w:val="222222"/>
          <w:sz w:val="20"/>
          <w:szCs w:val="20"/>
        </w:rPr>
      </w:pPr>
      <w:r w:rsidDel="00000000" w:rsidR="00000000" w:rsidRPr="00000000">
        <w:rPr>
          <w:rtl w:val="0"/>
        </w:rPr>
      </w:r>
    </w:p>
    <w:p w:rsidR="00000000" w:rsidDel="00000000" w:rsidP="00000000" w:rsidRDefault="00000000" w:rsidRPr="00000000" w14:paraId="00000021">
      <w:pPr>
        <w:jc w:val="both"/>
        <w:rPr>
          <w:b w:val="1"/>
          <w:color w:val="222222"/>
          <w:sz w:val="20"/>
          <w:szCs w:val="20"/>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CONTRACTS AND AGREEMENTS. </w:t>
      </w:r>
      <w:r w:rsidDel="00000000" w:rsidR="00000000" w:rsidRPr="00000000">
        <w:rPr>
          <w:color w:val="222222"/>
          <w:sz w:val="20"/>
          <w:szCs w:val="20"/>
          <w:rtl w:val="0"/>
        </w:rPr>
        <w:t xml:space="preserve">The Agent has the power and authority to enter into contracts and agreements, of whatever kind, in my name, and for my benefit.</w:t>
      </w:r>
      <w:r w:rsidDel="00000000" w:rsidR="00000000" w:rsidRPr="00000000">
        <w:rPr>
          <w:rtl w:val="0"/>
        </w:rPr>
      </w:r>
    </w:p>
    <w:p w:rsidR="00000000" w:rsidDel="00000000" w:rsidP="00000000" w:rsidRDefault="00000000" w:rsidRPr="00000000" w14:paraId="00000022">
      <w:pPr>
        <w:jc w:val="both"/>
        <w:rPr>
          <w:b w:val="1"/>
          <w:color w:val="222222"/>
          <w:sz w:val="20"/>
          <w:szCs w:val="20"/>
        </w:rPr>
      </w:pPr>
      <w:r w:rsidDel="00000000" w:rsidR="00000000" w:rsidRPr="00000000">
        <w:rPr>
          <w:rtl w:val="0"/>
        </w:rPr>
      </w:r>
    </w:p>
    <w:p w:rsidR="00000000" w:rsidDel="00000000" w:rsidP="00000000" w:rsidRDefault="00000000" w:rsidRPr="00000000" w14:paraId="00000023">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HIRE AND PAY FOR SERVICES. </w:t>
      </w:r>
      <w:r w:rsidDel="00000000" w:rsidR="00000000" w:rsidRPr="00000000">
        <w:rPr>
          <w:color w:val="222222"/>
          <w:sz w:val="20"/>
          <w:szCs w:val="20"/>
          <w:rtl w:val="0"/>
        </w:rPr>
        <w:t xml:space="preserve">The Agent has the power and authority to hire and </w:t>
      </w:r>
      <w:r w:rsidDel="00000000" w:rsidR="00000000" w:rsidRPr="00000000">
        <w:rPr>
          <w:color w:val="222222"/>
          <w:sz w:val="20"/>
          <w:szCs w:val="20"/>
          <w:highlight w:val="white"/>
          <w:rtl w:val="0"/>
        </w:rPr>
        <w:t xml:space="preserve">retain accountants, attorneys, consultants, clerks, employees, workers, or other persons as my agent shall deem appropriate in connection with the management of my property and affairs, as well as to pay from my assets for the fees of such persons so employed;</w:t>
      </w:r>
    </w:p>
    <w:p w:rsidR="00000000" w:rsidDel="00000000" w:rsidP="00000000" w:rsidRDefault="00000000" w:rsidRPr="00000000" w14:paraId="00000024">
      <w:pPr>
        <w:jc w:val="both"/>
        <w:rPr>
          <w:color w:val="222222"/>
          <w:sz w:val="20"/>
          <w:szCs w:val="20"/>
        </w:rPr>
      </w:pPr>
      <w:r w:rsidDel="00000000" w:rsidR="00000000" w:rsidRPr="00000000">
        <w:rPr>
          <w:rtl w:val="0"/>
        </w:rPr>
      </w:r>
    </w:p>
    <w:p w:rsidR="00000000" w:rsidDel="00000000" w:rsidP="00000000" w:rsidRDefault="00000000" w:rsidRPr="00000000" w14:paraId="00000025">
      <w:pPr>
        <w:jc w:val="both"/>
        <w:rPr>
          <w:b w:val="1"/>
          <w:color w:val="222222"/>
          <w:sz w:val="20"/>
          <w:szCs w:val="20"/>
        </w:rPr>
      </w:pPr>
      <w:r w:rsidDel="00000000" w:rsidR="00000000" w:rsidRPr="00000000">
        <w:rPr>
          <w:rtl w:val="0"/>
        </w:rPr>
      </w:r>
    </w:p>
    <w:p w:rsidR="00000000" w:rsidDel="00000000" w:rsidP="00000000" w:rsidRDefault="00000000" w:rsidRPr="00000000" w14:paraId="00000026">
      <w:pPr>
        <w:jc w:val="both"/>
        <w:rPr>
          <w:color w:val="222222"/>
          <w:sz w:val="20"/>
          <w:szCs w:val="20"/>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REIMBURSEMENT OF EXPENSES INCURRED BY THE AGENT. </w:t>
      </w:r>
      <w:r w:rsidDel="00000000" w:rsidR="00000000" w:rsidRPr="00000000">
        <w:rPr>
          <w:color w:val="222222"/>
          <w:sz w:val="20"/>
          <w:szCs w:val="20"/>
          <w:rtl w:val="0"/>
        </w:rPr>
        <w:t xml:space="preserve">The Agent has the power and authority to be reimbursed and refunded for any reasonable expenses incurred with regards the exercise of this power of attorney;</w:t>
      </w:r>
    </w:p>
    <w:p w:rsidR="00000000" w:rsidDel="00000000" w:rsidP="00000000" w:rsidRDefault="00000000" w:rsidRPr="00000000" w14:paraId="00000027">
      <w:pPr>
        <w:jc w:val="both"/>
        <w:rPr>
          <w:color w:val="222222"/>
          <w:sz w:val="20"/>
          <w:szCs w:val="20"/>
        </w:rPr>
      </w:pPr>
      <w:r w:rsidDel="00000000" w:rsidR="00000000" w:rsidRPr="00000000">
        <w:rPr>
          <w:rtl w:val="0"/>
        </w:rPr>
      </w:r>
    </w:p>
    <w:p w:rsidR="00000000" w:rsidDel="00000000" w:rsidP="00000000" w:rsidRDefault="00000000" w:rsidRPr="00000000" w14:paraId="00000028">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t>
      </w:r>
      <w:r w:rsidDel="00000000" w:rsidR="00000000" w:rsidRPr="00000000">
        <w:rPr>
          <w:b w:val="1"/>
          <w:color w:val="222222"/>
          <w:sz w:val="20"/>
          <w:szCs w:val="20"/>
          <w:rtl w:val="0"/>
        </w:rPr>
        <w:t xml:space="preserve">THE POWER TO SUE THIRD PARTIES WHO FAIL TO ACT PURSUANT TO THE POWER OF ATTORNEY. </w:t>
      </w:r>
      <w:r w:rsidDel="00000000" w:rsidR="00000000" w:rsidRPr="00000000">
        <w:rPr>
          <w:color w:val="222222"/>
          <w:sz w:val="20"/>
          <w:szCs w:val="20"/>
          <w:rtl w:val="0"/>
        </w:rPr>
        <w:t xml:space="preserve">The Agent has the power and authority</w:t>
      </w:r>
      <w:r w:rsidDel="00000000" w:rsidR="00000000" w:rsidRPr="00000000">
        <w:rPr>
          <w:color w:val="222222"/>
          <w:sz w:val="20"/>
          <w:szCs w:val="20"/>
          <w:highlight w:val="white"/>
          <w:rtl w:val="0"/>
        </w:rPr>
        <w:t xml:space="preserve"> to sue and recover from the third party all resulting damages, costs, expenses, and fees incurred from refusal to transact with the Agent while acting upon the powers granted by this document. The costs, expenses, and attorney’s fees incurred in bringing such action shall be charged against my general assets.</w:t>
      </w:r>
    </w:p>
    <w:p w:rsidR="00000000" w:rsidDel="00000000" w:rsidP="00000000" w:rsidRDefault="00000000" w:rsidRPr="00000000" w14:paraId="00000029">
      <w:pPr>
        <w:jc w:val="both"/>
        <w:rPr>
          <w:b w:val="1"/>
          <w:color w:val="222222"/>
          <w:sz w:val="20"/>
          <w:szCs w:val="20"/>
        </w:rPr>
      </w:pPr>
      <w:r w:rsidDel="00000000" w:rsidR="00000000" w:rsidRPr="00000000">
        <w:rPr>
          <w:rtl w:val="0"/>
        </w:rPr>
      </w:r>
    </w:p>
    <w:p w:rsidR="00000000" w:rsidDel="00000000" w:rsidP="00000000" w:rsidRDefault="00000000" w:rsidRPr="00000000" w14:paraId="0000002A">
      <w:pPr>
        <w:jc w:val="both"/>
        <w:rPr>
          <w:b w:val="1"/>
          <w:color w:val="222222"/>
          <w:sz w:val="20"/>
          <w:szCs w:val="20"/>
        </w:rPr>
      </w:pPr>
      <w:r w:rsidDel="00000000" w:rsidR="00000000" w:rsidRPr="00000000">
        <w:rPr>
          <w:rtl w:val="0"/>
        </w:rPr>
      </w:r>
    </w:p>
    <w:p w:rsidR="00000000" w:rsidDel="00000000" w:rsidP="00000000" w:rsidRDefault="00000000" w:rsidRPr="00000000" w14:paraId="0000002B">
      <w:pPr>
        <w:shd w:fill="ffffff" w:val="clear"/>
        <w:spacing w:after="0" w:before="20" w:line="240" w:lineRule="auto"/>
        <w:jc w:val="both"/>
        <w:rPr>
          <w:b w:val="1"/>
          <w:color w:val="222222"/>
          <w:sz w:val="20"/>
          <w:szCs w:val="20"/>
        </w:rPr>
      </w:pPr>
      <w:r w:rsidDel="00000000" w:rsidR="00000000" w:rsidRPr="00000000">
        <w:rPr>
          <w:b w:val="1"/>
          <w:color w:val="222222"/>
          <w:sz w:val="20"/>
          <w:szCs w:val="20"/>
          <w:rtl w:val="0"/>
        </w:rPr>
        <w:t xml:space="preserve">II. INTERPRETATION AND GOVERNING LAW.</w:t>
      </w:r>
    </w:p>
    <w:p w:rsidR="00000000" w:rsidDel="00000000" w:rsidP="00000000" w:rsidRDefault="00000000" w:rsidRPr="00000000" w14:paraId="0000002C">
      <w:pPr>
        <w:shd w:fill="ffffff" w:val="clear"/>
        <w:spacing w:after="0" w:before="20" w:line="240" w:lineRule="auto"/>
        <w:jc w:val="both"/>
        <w:rPr>
          <w:b w:val="1"/>
          <w:color w:val="222222"/>
          <w:sz w:val="20"/>
          <w:szCs w:val="20"/>
        </w:rPr>
      </w:pPr>
      <w:r w:rsidDel="00000000" w:rsidR="00000000" w:rsidRPr="00000000">
        <w:rPr>
          <w:rtl w:val="0"/>
        </w:rPr>
      </w:r>
    </w:p>
    <w:p w:rsidR="00000000" w:rsidDel="00000000" w:rsidP="00000000" w:rsidRDefault="00000000" w:rsidRPr="00000000" w14:paraId="0000002D">
      <w:pPr>
        <w:shd w:fill="ffffff" w:val="clear"/>
        <w:spacing w:after="0" w:before="20" w:line="240" w:lineRule="auto"/>
        <w:jc w:val="both"/>
        <w:rPr>
          <w:color w:val="222222"/>
          <w:sz w:val="20"/>
          <w:szCs w:val="20"/>
          <w:highlight w:val="white"/>
        </w:rPr>
      </w:pPr>
      <w:r w:rsidDel="00000000" w:rsidR="00000000" w:rsidRPr="00000000">
        <w:rPr>
          <w:color w:val="222222"/>
          <w:sz w:val="20"/>
          <w:szCs w:val="20"/>
          <w:rtl w:val="0"/>
        </w:rPr>
        <w:t xml:space="preserve">This General Financial Power of Attorney shall be construed and interpreted as a general and non-durable financial power of attorney. The powers enumerated herein are not intended to restrict or limit the general power of the Agent. Third Parties that construe otherwise would be contrary to my intent. This instrument is executed and delivered in the State of Alabama, </w:t>
      </w:r>
      <w:r w:rsidDel="00000000" w:rsidR="00000000" w:rsidRPr="00000000">
        <w:rPr>
          <w:color w:val="222222"/>
          <w:sz w:val="20"/>
          <w:szCs w:val="20"/>
          <w:highlight w:val="white"/>
          <w:rtl w:val="0"/>
        </w:rPr>
        <w:t xml:space="preserve">and its laws shall govern all questions as to the validity of this power and the construction of its provisions. Furthermore, I intend that this instrument shall have full force and effect in any state and country, which I may find myself or own any property.</w:t>
      </w:r>
    </w:p>
    <w:p w:rsidR="00000000" w:rsidDel="00000000" w:rsidP="00000000" w:rsidRDefault="00000000" w:rsidRPr="00000000" w14:paraId="0000002E">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2F">
      <w:pPr>
        <w:shd w:fill="ffffff" w:val="clear"/>
        <w:spacing w:after="0" w:before="20" w:line="240" w:lineRule="auto"/>
        <w:jc w:val="both"/>
        <w:rPr>
          <w:b w:val="1"/>
          <w:color w:val="222222"/>
          <w:sz w:val="20"/>
          <w:szCs w:val="20"/>
          <w:highlight w:val="white"/>
        </w:rPr>
      </w:pPr>
      <w:r w:rsidDel="00000000" w:rsidR="00000000" w:rsidRPr="00000000">
        <w:rPr>
          <w:b w:val="1"/>
          <w:color w:val="222222"/>
          <w:sz w:val="20"/>
          <w:szCs w:val="20"/>
          <w:highlight w:val="white"/>
          <w:rtl w:val="0"/>
        </w:rPr>
        <w:t xml:space="preserve">III. EFFECTIVE DATE AND TERMINATION</w:t>
      </w:r>
    </w:p>
    <w:p w:rsidR="00000000" w:rsidDel="00000000" w:rsidP="00000000" w:rsidRDefault="00000000" w:rsidRPr="00000000" w14:paraId="00000030">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31">
      <w:pPr>
        <w:shd w:fill="ffffff" w:val="clear"/>
        <w:spacing w:after="0" w:before="20" w:line="240" w:lineRule="auto"/>
        <w:jc w:val="both"/>
        <w:rPr>
          <w:color w:val="222222"/>
          <w:sz w:val="20"/>
          <w:szCs w:val="20"/>
        </w:rPr>
      </w:pPr>
      <w:r w:rsidDel="00000000" w:rsidR="00000000" w:rsidRPr="00000000">
        <w:rPr>
          <w:color w:val="222222"/>
          <w:sz w:val="20"/>
          <w:szCs w:val="20"/>
          <w:rtl w:val="0"/>
        </w:rPr>
        <w:t xml:space="preserve">This General Financial Power of Attorney shall take effect on, (Initial the following that applies)</w:t>
      </w:r>
    </w:p>
    <w:p w:rsidR="00000000" w:rsidDel="00000000" w:rsidP="00000000" w:rsidRDefault="00000000" w:rsidRPr="00000000" w14:paraId="00000032">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33">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As of the date of this instrument with my authorization.</w:t>
      </w:r>
    </w:p>
    <w:p w:rsidR="00000000" w:rsidDel="00000000" w:rsidP="00000000" w:rsidRDefault="00000000" w:rsidRPr="00000000" w14:paraId="00000034">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5">
      <w:pPr>
        <w:jc w:val="both"/>
        <w:rPr>
          <w:color w:val="222222"/>
          <w:sz w:val="20"/>
          <w:szCs w:val="20"/>
          <w:highlight w:val="yellow"/>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The following date ______________</w:t>
      </w:r>
      <w:r w:rsidDel="00000000" w:rsidR="00000000" w:rsidRPr="00000000">
        <w:rPr>
          <w:rtl w:val="0"/>
        </w:rPr>
      </w:r>
    </w:p>
    <w:p w:rsidR="00000000" w:rsidDel="00000000" w:rsidP="00000000" w:rsidRDefault="00000000" w:rsidRPr="00000000" w14:paraId="00000036">
      <w:pPr>
        <w:jc w:val="both"/>
        <w:rPr>
          <w:color w:val="222222"/>
          <w:sz w:val="20"/>
          <w:szCs w:val="20"/>
          <w:highlight w:val="yellow"/>
        </w:rPr>
      </w:pPr>
      <w:r w:rsidDel="00000000" w:rsidR="00000000" w:rsidRPr="00000000">
        <w:rPr>
          <w:rtl w:val="0"/>
        </w:rPr>
      </w:r>
    </w:p>
    <w:p w:rsidR="00000000" w:rsidDel="00000000" w:rsidP="00000000" w:rsidRDefault="00000000" w:rsidRPr="00000000" w14:paraId="00000037">
      <w:pPr>
        <w:jc w:val="both"/>
        <w:rPr>
          <w:color w:val="222222"/>
          <w:sz w:val="20"/>
          <w:szCs w:val="20"/>
          <w:highlight w:val="white"/>
        </w:rPr>
      </w:pPr>
      <w:r w:rsidDel="00000000" w:rsidR="00000000" w:rsidRPr="00000000">
        <w:rPr>
          <w:color w:val="222222"/>
          <w:sz w:val="20"/>
          <w:szCs w:val="20"/>
          <w:highlight w:val="white"/>
          <w:rtl w:val="0"/>
        </w:rPr>
        <w:t xml:space="preserve">And shall expire and terminate on,</w:t>
      </w:r>
      <w:r w:rsidDel="00000000" w:rsidR="00000000" w:rsidRPr="00000000">
        <w:rPr>
          <w:color w:val="222222"/>
          <w:sz w:val="20"/>
          <w:szCs w:val="20"/>
          <w:rtl w:val="0"/>
        </w:rPr>
        <w:t xml:space="preserve"> (Initial the following that applies)</w:t>
      </w:r>
      <w:r w:rsidDel="00000000" w:rsidR="00000000" w:rsidRPr="00000000">
        <w:rPr>
          <w:rtl w:val="0"/>
        </w:rPr>
      </w:r>
    </w:p>
    <w:p w:rsidR="00000000" w:rsidDel="00000000" w:rsidP="00000000" w:rsidRDefault="00000000" w:rsidRPr="00000000" w14:paraId="00000038">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39">
      <w:pPr>
        <w:jc w:val="both"/>
        <w:rPr>
          <w:color w:val="222222"/>
          <w:sz w:val="20"/>
          <w:szCs w:val="20"/>
          <w:highlight w:val="yellow"/>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The following date ______________</w:t>
      </w:r>
      <w:r w:rsidDel="00000000" w:rsidR="00000000" w:rsidRPr="00000000">
        <w:rPr>
          <w:rtl w:val="0"/>
        </w:rPr>
      </w:r>
    </w:p>
    <w:p w:rsidR="00000000" w:rsidDel="00000000" w:rsidP="00000000" w:rsidRDefault="00000000" w:rsidRPr="00000000" w14:paraId="0000003A">
      <w:pPr>
        <w:jc w:val="both"/>
        <w:rPr>
          <w:color w:val="222222"/>
          <w:sz w:val="20"/>
          <w:szCs w:val="20"/>
          <w:highlight w:val="white"/>
        </w:rPr>
      </w:pPr>
      <w:r w:rsidDel="00000000" w:rsidR="00000000" w:rsidRPr="00000000">
        <w:rPr>
          <w:rtl w:val="0"/>
        </w:rPr>
      </w:r>
    </w:p>
    <w:p w:rsidR="00000000" w:rsidDel="00000000" w:rsidP="00000000" w:rsidRDefault="00000000" w:rsidRPr="00000000" w14:paraId="0000003B">
      <w:pPr>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When I have made a written revocation </w:t>
      </w:r>
    </w:p>
    <w:p w:rsidR="00000000" w:rsidDel="00000000" w:rsidP="00000000" w:rsidRDefault="00000000" w:rsidRPr="00000000" w14:paraId="0000003C">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3D">
      <w:pPr>
        <w:shd w:fill="ffffff" w:val="clear"/>
        <w:spacing w:after="0" w:before="20" w:line="240" w:lineRule="auto"/>
        <w:jc w:val="both"/>
        <w:rPr>
          <w:color w:val="222222"/>
          <w:sz w:val="20"/>
          <w:szCs w:val="20"/>
          <w:highlight w:val="white"/>
        </w:rPr>
      </w:pPr>
      <w:r w:rsidDel="00000000" w:rsidR="00000000" w:rsidRPr="00000000">
        <w:rPr>
          <w:color w:val="222222"/>
          <w:sz w:val="20"/>
          <w:szCs w:val="20"/>
          <w:highlight w:val="white"/>
          <w:rtl w:val="0"/>
        </w:rPr>
        <w:t xml:space="preserve">_______</w:t>
      </w:r>
      <w:r w:rsidDel="00000000" w:rsidR="00000000" w:rsidRPr="00000000">
        <w:rPr>
          <w:color w:val="222222"/>
          <w:sz w:val="20"/>
          <w:szCs w:val="20"/>
          <w:highlight w:val="white"/>
          <w:rtl w:val="0"/>
        </w:rPr>
        <w:t xml:space="preserve"> - When and if I become incapacitated or disabled</w:t>
      </w:r>
    </w:p>
    <w:p w:rsidR="00000000" w:rsidDel="00000000" w:rsidP="00000000" w:rsidRDefault="00000000" w:rsidRPr="00000000" w14:paraId="0000003E">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3F">
      <w:pPr>
        <w:shd w:fill="ffffff" w:val="clear"/>
        <w:spacing w:line="240" w:lineRule="auto"/>
        <w:jc w:val="both"/>
        <w:rPr>
          <w:b w:val="1"/>
          <w:color w:val="222222"/>
          <w:sz w:val="20"/>
          <w:szCs w:val="20"/>
          <w:highlight w:val="white"/>
        </w:rPr>
      </w:pPr>
      <w:r w:rsidDel="00000000" w:rsidR="00000000" w:rsidRPr="00000000">
        <w:rPr>
          <w:b w:val="1"/>
          <w:color w:val="222222"/>
          <w:sz w:val="20"/>
          <w:szCs w:val="20"/>
          <w:highlight w:val="white"/>
          <w:rtl w:val="0"/>
        </w:rPr>
        <w:t xml:space="preserve">IV. THIRD-PARTY RELIANCE</w:t>
      </w:r>
    </w:p>
    <w:p w:rsidR="00000000" w:rsidDel="00000000" w:rsidP="00000000" w:rsidRDefault="00000000" w:rsidRPr="00000000" w14:paraId="00000040">
      <w:pPr>
        <w:shd w:fill="ffffff" w:val="clear"/>
        <w:spacing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41">
      <w:pPr>
        <w:shd w:fill="ffffff" w:val="clear"/>
        <w:spacing w:line="240" w:lineRule="auto"/>
        <w:jc w:val="both"/>
        <w:rPr>
          <w:color w:val="222222"/>
          <w:sz w:val="20"/>
          <w:szCs w:val="20"/>
          <w:highlight w:val="white"/>
        </w:rPr>
      </w:pPr>
      <w:r w:rsidDel="00000000" w:rsidR="00000000" w:rsidRPr="00000000">
        <w:rPr>
          <w:color w:val="222222"/>
          <w:sz w:val="20"/>
          <w:szCs w:val="20"/>
          <w:highlight w:val="white"/>
          <w:rtl w:val="0"/>
        </w:rPr>
        <w:t xml:space="preserve">Any party dealing with my Agent may rely absolutely on the authority granted herein, and need not look to the application of any proceeds; nor the authority of my Agent as to any action taken hereunder.</w:t>
      </w:r>
    </w:p>
    <w:p w:rsidR="00000000" w:rsidDel="00000000" w:rsidP="00000000" w:rsidRDefault="00000000" w:rsidRPr="00000000" w14:paraId="00000042">
      <w:pPr>
        <w:shd w:fill="ffffff" w:val="clear"/>
        <w:spacing w:after="0" w:before="20" w:line="240" w:lineRule="auto"/>
        <w:jc w:val="both"/>
        <w:rPr>
          <w:b w:val="1"/>
          <w:color w:val="222222"/>
          <w:sz w:val="20"/>
          <w:szCs w:val="20"/>
          <w:highlight w:val="white"/>
        </w:rPr>
      </w:pPr>
      <w:r w:rsidDel="00000000" w:rsidR="00000000" w:rsidRPr="00000000">
        <w:rPr>
          <w:rtl w:val="0"/>
        </w:rPr>
      </w:r>
    </w:p>
    <w:p w:rsidR="00000000" w:rsidDel="00000000" w:rsidP="00000000" w:rsidRDefault="00000000" w:rsidRPr="00000000" w14:paraId="00000043">
      <w:pPr>
        <w:shd w:fill="ffffff" w:val="clear"/>
        <w:spacing w:after="0" w:before="20" w:line="240" w:lineRule="auto"/>
        <w:jc w:val="both"/>
        <w:rPr>
          <w:color w:val="222222"/>
          <w:sz w:val="20"/>
          <w:szCs w:val="20"/>
        </w:rPr>
      </w:pPr>
      <w:r w:rsidDel="00000000" w:rsidR="00000000" w:rsidRPr="00000000">
        <w:rPr>
          <w:rtl w:val="0"/>
        </w:rPr>
      </w:r>
    </w:p>
    <w:p w:rsidR="00000000" w:rsidDel="00000000" w:rsidP="00000000" w:rsidRDefault="00000000" w:rsidRPr="00000000" w14:paraId="00000044">
      <w:pPr>
        <w:jc w:val="both"/>
        <w:rPr>
          <w:highlight w:val="yellow"/>
          <w:u w:val="single"/>
        </w:rPr>
      </w:pPr>
      <w:r w:rsidDel="00000000" w:rsidR="00000000" w:rsidRPr="00000000">
        <w:rPr>
          <w:rtl w:val="0"/>
        </w:rPr>
        <w:t xml:space="preserve">IN WITNESS WHEREOF; I, the Principal, executed this Power of Attorney on </w:t>
      </w:r>
      <w:r w:rsidDel="00000000" w:rsidR="00000000" w:rsidRPr="00000000">
        <w:rPr>
          <w:color w:val="222222"/>
          <w:sz w:val="20"/>
          <w:szCs w:val="20"/>
          <w:highlight w:val="white"/>
          <w:rtl w:val="0"/>
        </w:rPr>
        <w:t xml:space="preserve">_____________________.</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r>
    </w:p>
    <w:p w:rsidR="00000000" w:rsidDel="00000000" w:rsidP="00000000" w:rsidRDefault="00000000" w:rsidRPr="00000000" w14:paraId="00000048">
      <w:pPr>
        <w:jc w:val="both"/>
        <w:rPr>
          <w:sz w:val="20"/>
          <w:szCs w:val="20"/>
          <w:highlight w:val="yellow"/>
          <w:u w:val="single"/>
        </w:rPr>
      </w:pPr>
      <w:r w:rsidDel="00000000" w:rsidR="00000000" w:rsidRPr="00000000">
        <w:rPr>
          <w:color w:val="222222"/>
          <w:sz w:val="20"/>
          <w:szCs w:val="20"/>
          <w:highlight w:val="white"/>
          <w:rtl w:val="0"/>
        </w:rPr>
        <w:t xml:space="preserve">_______________________</w:t>
      </w:r>
      <w:r w:rsidDel="00000000" w:rsidR="00000000" w:rsidRPr="00000000">
        <w:rPr>
          <w:sz w:val="20"/>
          <w:szCs w:val="20"/>
          <w:highlight w:val="yellow"/>
          <w:u w:val="single"/>
          <w:rtl w:val="0"/>
        </w:rPr>
        <w:tab/>
        <w:tab/>
        <w:tab/>
        <w:tab/>
        <w:tab/>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w:t>
      </w:r>
      <w:r w:rsidDel="00000000" w:rsidR="00000000" w:rsidRPr="00000000">
        <w:rPr>
          <w:sz w:val="20"/>
          <w:szCs w:val="20"/>
          <w:highlight w:val="yellow"/>
          <w:u w:val="single"/>
          <w:rtl w:val="0"/>
        </w:rPr>
        <w:tab/>
      </w:r>
    </w:p>
    <w:p w:rsidR="00000000" w:rsidDel="00000000" w:rsidP="00000000" w:rsidRDefault="00000000" w:rsidRPr="00000000" w14:paraId="00000049">
      <w:pPr>
        <w:jc w:val="both"/>
        <w:rPr>
          <w:b w:val="1"/>
          <w:sz w:val="20"/>
          <w:szCs w:val="20"/>
          <w:highlight w:val="white"/>
        </w:rPr>
      </w:pPr>
      <w:r w:rsidDel="00000000" w:rsidR="00000000" w:rsidRPr="00000000">
        <w:rPr>
          <w:b w:val="1"/>
          <w:sz w:val="20"/>
          <w:szCs w:val="20"/>
          <w:highlight w:val="white"/>
          <w:rtl w:val="0"/>
        </w:rPr>
        <w:t xml:space="preserve">     Principal Signature</w:t>
        <w:tab/>
        <w:tab/>
        <w:tab/>
        <w:tab/>
        <w:tab/>
        <w:tab/>
        <w:tab/>
        <w:tab/>
        <w:t xml:space="preserve">  Agent Signature</w:t>
      </w:r>
    </w:p>
    <w:p w:rsidR="00000000" w:rsidDel="00000000" w:rsidP="00000000" w:rsidRDefault="00000000" w:rsidRPr="00000000" w14:paraId="0000004A">
      <w:pPr>
        <w:jc w:val="both"/>
        <w:rPr>
          <w:sz w:val="20"/>
          <w:szCs w:val="20"/>
          <w:highlight w:val="yellow"/>
          <w:u w:val="single"/>
        </w:rPr>
      </w:pPr>
      <w:r w:rsidDel="00000000" w:rsidR="00000000" w:rsidRPr="00000000">
        <w:rPr>
          <w:rtl w:val="0"/>
        </w:rPr>
      </w:r>
    </w:p>
    <w:p w:rsidR="00000000" w:rsidDel="00000000" w:rsidP="00000000" w:rsidRDefault="00000000" w:rsidRPr="00000000" w14:paraId="0000004B">
      <w:pPr>
        <w:jc w:val="both"/>
        <w:rPr>
          <w:sz w:val="20"/>
          <w:szCs w:val="20"/>
          <w:highlight w:val="yellow"/>
          <w:u w:val="single"/>
        </w:rPr>
      </w:pPr>
      <w:r w:rsidDel="00000000" w:rsidR="00000000" w:rsidRPr="00000000">
        <w:rPr>
          <w:color w:val="222222"/>
          <w:sz w:val="20"/>
          <w:szCs w:val="20"/>
          <w:highlight w:val="white"/>
          <w:rtl w:val="0"/>
        </w:rPr>
        <w:t xml:space="preserve">_______________________</w:t>
      </w:r>
      <w:r w:rsidDel="00000000" w:rsidR="00000000" w:rsidRPr="00000000">
        <w:rPr>
          <w:sz w:val="20"/>
          <w:szCs w:val="20"/>
          <w:highlight w:val="yellow"/>
          <w:u w:val="single"/>
          <w:rtl w:val="0"/>
        </w:rPr>
        <w:tab/>
        <w:tab/>
        <w:tab/>
        <w:tab/>
        <w:tab/>
      </w:r>
      <w:r w:rsidDel="00000000" w:rsidR="00000000" w:rsidRPr="00000000">
        <w:rPr>
          <w:sz w:val="20"/>
          <w:szCs w:val="20"/>
          <w:highlight w:val="white"/>
          <w:rtl w:val="0"/>
        </w:rPr>
        <w:t xml:space="preserve">                  </w:t>
      </w:r>
      <w:r w:rsidDel="00000000" w:rsidR="00000000" w:rsidRPr="00000000">
        <w:rPr>
          <w:color w:val="222222"/>
          <w:sz w:val="20"/>
          <w:szCs w:val="20"/>
          <w:highlight w:val="white"/>
          <w:rtl w:val="0"/>
        </w:rPr>
        <w:t xml:space="preserve">_______________________</w:t>
      </w:r>
      <w:r w:rsidDel="00000000" w:rsidR="00000000" w:rsidRPr="00000000">
        <w:rPr>
          <w:sz w:val="20"/>
          <w:szCs w:val="20"/>
          <w:highlight w:val="yellow"/>
          <w:u w:val="single"/>
          <w:rtl w:val="0"/>
        </w:rPr>
        <w:tab/>
      </w:r>
    </w:p>
    <w:p w:rsidR="00000000" w:rsidDel="00000000" w:rsidP="00000000" w:rsidRDefault="00000000" w:rsidRPr="00000000" w14:paraId="0000004C">
      <w:pPr>
        <w:jc w:val="both"/>
        <w:rPr>
          <w:b w:val="1"/>
          <w:sz w:val="20"/>
          <w:szCs w:val="20"/>
          <w:highlight w:val="white"/>
        </w:rPr>
      </w:pPr>
      <w:r w:rsidDel="00000000" w:rsidR="00000000" w:rsidRPr="00000000">
        <w:rPr>
          <w:rtl w:val="0"/>
        </w:rPr>
      </w:r>
    </w:p>
    <w:p w:rsidR="00000000" w:rsidDel="00000000" w:rsidP="00000000" w:rsidRDefault="00000000" w:rsidRPr="00000000" w14:paraId="0000004D">
      <w:pPr>
        <w:jc w:val="both"/>
        <w:rPr>
          <w:b w:val="1"/>
        </w:rPr>
      </w:pPr>
      <w:r w:rsidDel="00000000" w:rsidR="00000000" w:rsidRPr="00000000">
        <w:rPr>
          <w:b w:val="1"/>
          <w:rtl w:val="0"/>
        </w:rPr>
        <w:t xml:space="preserve">     Principal Name</w:t>
        <w:tab/>
        <w:tab/>
        <w:tab/>
        <w:tab/>
        <w:tab/>
        <w:tab/>
        <w:t xml:space="preserve">        </w:t>
        <w:tab/>
        <w:tab/>
        <w:t xml:space="preserve">      Agent Name</w:t>
      </w:r>
    </w:p>
    <w:p w:rsidR="00000000" w:rsidDel="00000000" w:rsidP="00000000" w:rsidRDefault="00000000" w:rsidRPr="00000000" w14:paraId="0000004E">
      <w:pPr>
        <w:jc w:val="both"/>
        <w:rPr>
          <w:b w:val="1"/>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On the written date above, the principal hereby declared this instrument as his general financial power of attorney and executes this voluntarily and by free will. The Principal hereby signs this instrument in the presence of</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highlight w:val="yellow"/>
          <w:u w:val="single"/>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52">
      <w:pPr>
        <w:jc w:val="both"/>
        <w:rPr>
          <w:b w:val="1"/>
          <w:highlight w:val="white"/>
        </w:rPr>
      </w:pPr>
      <w:r w:rsidDel="00000000" w:rsidR="00000000" w:rsidRPr="00000000">
        <w:rPr>
          <w:b w:val="1"/>
          <w:highlight w:val="white"/>
          <w:rtl w:val="0"/>
        </w:rPr>
        <w:t xml:space="preserve">  Witness Signature</w:t>
      </w:r>
    </w:p>
    <w:p w:rsidR="00000000" w:rsidDel="00000000" w:rsidP="00000000" w:rsidRDefault="00000000" w:rsidRPr="00000000" w14:paraId="00000053">
      <w:pPr>
        <w:jc w:val="both"/>
        <w:rPr>
          <w:highlight w:val="yellow"/>
        </w:rPr>
      </w:pPr>
      <w:r w:rsidDel="00000000" w:rsidR="00000000" w:rsidRPr="00000000">
        <w:rPr>
          <w:rtl w:val="0"/>
        </w:rPr>
      </w:r>
    </w:p>
    <w:p w:rsidR="00000000" w:rsidDel="00000000" w:rsidP="00000000" w:rsidRDefault="00000000" w:rsidRPr="00000000" w14:paraId="00000054">
      <w:pPr>
        <w:jc w:val="both"/>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55">
      <w:pPr>
        <w:jc w:val="both"/>
        <w:rPr>
          <w:b w:val="1"/>
        </w:rPr>
      </w:pPr>
      <w:r w:rsidDel="00000000" w:rsidR="00000000" w:rsidRPr="00000000">
        <w:rPr>
          <w:rtl w:val="0"/>
        </w:rPr>
        <w:t xml:space="preserve">  </w:t>
      </w:r>
      <w:r w:rsidDel="00000000" w:rsidR="00000000" w:rsidRPr="00000000">
        <w:rPr>
          <w:b w:val="1"/>
          <w:rtl w:val="0"/>
        </w:rPr>
        <w:t xml:space="preserve">   Witness Name</w:t>
        <w:tab/>
        <w:t xml:space="preserve"> </w:t>
      </w:r>
    </w:p>
    <w:p w:rsidR="00000000" w:rsidDel="00000000" w:rsidP="00000000" w:rsidRDefault="00000000" w:rsidRPr="00000000" w14:paraId="00000056">
      <w:pPr>
        <w:jc w:val="both"/>
        <w:rPr>
          <w:b w:val="1"/>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58">
      <w:pPr>
        <w:jc w:val="both"/>
        <w:rPr>
          <w:b w:val="1"/>
        </w:rPr>
      </w:pPr>
      <w:r w:rsidDel="00000000" w:rsidR="00000000" w:rsidRPr="00000000">
        <w:rPr>
          <w:rtl w:val="0"/>
        </w:rPr>
        <w:t xml:space="preserve">       </w:t>
        <w:tab/>
        <w:t xml:space="preserve">    </w:t>
      </w:r>
      <w:r w:rsidDel="00000000" w:rsidR="00000000" w:rsidRPr="00000000">
        <w:rPr>
          <w:b w:val="1"/>
          <w:rtl w:val="0"/>
        </w:rPr>
        <w:t xml:space="preserve"> Date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highlight w:val="yellow"/>
          <w:u w:val="single"/>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5C">
      <w:pPr>
        <w:jc w:val="both"/>
        <w:rPr>
          <w:highlight w:val="yellow"/>
        </w:rPr>
      </w:pPr>
      <w:r w:rsidDel="00000000" w:rsidR="00000000" w:rsidRPr="00000000">
        <w:rPr>
          <w:b w:val="1"/>
          <w:highlight w:val="white"/>
          <w:rtl w:val="0"/>
        </w:rPr>
        <w:t xml:space="preserve">   Witness Signature</w:t>
      </w:r>
      <w:r w:rsidDel="00000000" w:rsidR="00000000" w:rsidRPr="00000000">
        <w:rPr>
          <w:rtl w:val="0"/>
        </w:rPr>
      </w:r>
    </w:p>
    <w:p w:rsidR="00000000" w:rsidDel="00000000" w:rsidP="00000000" w:rsidRDefault="00000000" w:rsidRPr="00000000" w14:paraId="0000005D">
      <w:pPr>
        <w:jc w:val="both"/>
        <w:rPr>
          <w:highlight w:val="yellow"/>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5F">
      <w:pPr>
        <w:jc w:val="both"/>
        <w:rPr>
          <w:b w:val="1"/>
        </w:rPr>
      </w:pPr>
      <w:r w:rsidDel="00000000" w:rsidR="00000000" w:rsidRPr="00000000">
        <w:rPr>
          <w:rtl w:val="0"/>
        </w:rPr>
        <w:t xml:space="preserve">    </w:t>
      </w:r>
      <w:r w:rsidDel="00000000" w:rsidR="00000000" w:rsidRPr="00000000">
        <w:rPr>
          <w:b w:val="1"/>
          <w:rtl w:val="0"/>
        </w:rPr>
        <w:t xml:space="preserve"> Witness Name</w:t>
        <w:tab/>
        <w:t xml:space="preserve"> </w:t>
        <w:tab/>
        <w:tab/>
        <w:tab/>
        <w:tab/>
        <w:tab/>
        <w:tab/>
        <w:tab/>
        <w:tab/>
        <w:tab/>
        <w:t xml:space="preserve">   </w:t>
      </w:r>
      <w:r w:rsidDel="00000000" w:rsidR="00000000" w:rsidRPr="00000000">
        <w:rPr>
          <w:highlight w:val="yellow"/>
          <w:u w:val="single"/>
          <w:rtl w:val="0"/>
        </w:rPr>
        <w:t xml:space="preserve"> </w:t>
      </w:r>
      <w:r w:rsidDel="00000000" w:rsidR="00000000" w:rsidRPr="00000000">
        <w:rPr>
          <w:rtl w:val="0"/>
        </w:rPr>
      </w:r>
    </w:p>
    <w:p w:rsidR="00000000" w:rsidDel="00000000" w:rsidP="00000000" w:rsidRDefault="00000000" w:rsidRPr="00000000" w14:paraId="00000060">
      <w:pPr>
        <w:jc w:val="both"/>
        <w:rPr>
          <w:b w:val="1"/>
        </w:rPr>
      </w:pPr>
      <w:r w:rsidDel="00000000" w:rsidR="00000000" w:rsidRPr="00000000">
        <w:rPr>
          <w:rtl w:val="0"/>
        </w:rPr>
      </w:r>
    </w:p>
    <w:p w:rsidR="00000000" w:rsidDel="00000000" w:rsidP="00000000" w:rsidRDefault="00000000" w:rsidRPr="00000000" w14:paraId="00000061">
      <w:pPr>
        <w:jc w:val="both"/>
        <w:rPr>
          <w:highlight w:val="yellow"/>
          <w:u w:val="single"/>
        </w:rPr>
      </w:pP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t xml:space="preserve">       </w:t>
        <w:tab/>
      </w:r>
      <w:r w:rsidDel="00000000" w:rsidR="00000000" w:rsidRPr="00000000">
        <w:rPr>
          <w:b w:val="1"/>
          <w:rtl w:val="0"/>
        </w:rPr>
        <w:t xml:space="preserve"> Date         </w:t>
      </w:r>
      <w:r w:rsidDel="00000000" w:rsidR="00000000" w:rsidRPr="00000000">
        <w:rPr>
          <w:rtl w:val="0"/>
        </w:rPr>
      </w:r>
    </w:p>
    <w:p w:rsidR="00000000" w:rsidDel="00000000" w:rsidP="00000000" w:rsidRDefault="00000000" w:rsidRPr="00000000" w14:paraId="00000063">
      <w:pPr>
        <w:pStyle w:val="Heading2"/>
        <w:jc w:val="center"/>
        <w:rPr>
          <w:sz w:val="24"/>
          <w:szCs w:val="24"/>
        </w:rPr>
      </w:pPr>
      <w:bookmarkStart w:colFirst="0" w:colLast="0" w:name="_476owfhuqff0" w:id="0"/>
      <w:bookmarkEnd w:id="0"/>
      <w:r w:rsidDel="00000000" w:rsidR="00000000" w:rsidRPr="00000000">
        <w:rPr>
          <w:rtl w:val="0"/>
        </w:rPr>
      </w:r>
    </w:p>
    <w:p w:rsidR="00000000" w:rsidDel="00000000" w:rsidP="00000000" w:rsidRDefault="00000000" w:rsidRPr="00000000" w14:paraId="00000064">
      <w:pPr>
        <w:pStyle w:val="Heading2"/>
        <w:jc w:val="center"/>
        <w:rPr>
          <w:sz w:val="24"/>
          <w:szCs w:val="24"/>
        </w:rPr>
      </w:pPr>
      <w:bookmarkStart w:colFirst="0" w:colLast="0" w:name="_dsojrormobhh" w:id="1"/>
      <w:bookmarkEnd w:id="1"/>
      <w:r w:rsidDel="00000000" w:rsidR="00000000" w:rsidRPr="00000000">
        <w:rPr>
          <w:sz w:val="24"/>
          <w:szCs w:val="24"/>
          <w:rtl w:val="0"/>
        </w:rPr>
        <w:t xml:space="preserve">NOTARY ACKNOWLEDGMENT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highlight w:val="yellow"/>
          <w:u w:val="single"/>
        </w:rPr>
      </w:pPr>
      <w:r w:rsidDel="00000000" w:rsidR="00000000" w:rsidRPr="00000000">
        <w:rPr>
          <w:rtl w:val="0"/>
        </w:rPr>
        <w:t xml:space="preserve">State of </w:t>
      </w: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67">
      <w:pPr>
        <w:rPr>
          <w:highlight w:val="yellow"/>
          <w:u w:val="single"/>
        </w:rPr>
      </w:pPr>
      <w:r w:rsidDel="00000000" w:rsidR="00000000" w:rsidRPr="00000000">
        <w:rPr>
          <w:rtl w:val="0"/>
        </w:rPr>
      </w:r>
    </w:p>
    <w:p w:rsidR="00000000" w:rsidDel="00000000" w:rsidP="00000000" w:rsidRDefault="00000000" w:rsidRPr="00000000" w14:paraId="00000068">
      <w:pPr>
        <w:rPr>
          <w:u w:val="single"/>
        </w:rPr>
      </w:pPr>
      <w:r w:rsidDel="00000000" w:rsidR="00000000" w:rsidRPr="00000000">
        <w:rPr>
          <w:rtl w:val="0"/>
        </w:rPr>
        <w:t xml:space="preserve">County of </w:t>
      </w:r>
      <w:r w:rsidDel="00000000" w:rsidR="00000000" w:rsidRPr="00000000">
        <w:rPr>
          <w:color w:val="222222"/>
          <w:sz w:val="20"/>
          <w:szCs w:val="20"/>
          <w:highlight w:val="white"/>
          <w:rtl w:val="0"/>
        </w:rPr>
        <w:t xml:space="preserve">_______________________</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On </w:t>
      </w:r>
      <w:r w:rsidDel="00000000" w:rsidR="00000000" w:rsidRPr="00000000">
        <w:rPr>
          <w:color w:val="222222"/>
          <w:sz w:val="20"/>
          <w:szCs w:val="20"/>
          <w:highlight w:val="white"/>
          <w:rtl w:val="0"/>
        </w:rPr>
        <w:t xml:space="preserve">_______________________</w:t>
      </w:r>
      <w:r w:rsidDel="00000000" w:rsidR="00000000" w:rsidRPr="00000000">
        <w:rPr>
          <w:rtl w:val="0"/>
        </w:rPr>
        <w:t xml:space="preserve">, before me personally appeared, </w:t>
      </w:r>
      <w:r w:rsidDel="00000000" w:rsidR="00000000" w:rsidRPr="00000000">
        <w:rPr>
          <w:color w:val="222222"/>
          <w:sz w:val="20"/>
          <w:szCs w:val="20"/>
          <w:highlight w:val="white"/>
          <w:rtl w:val="0"/>
        </w:rPr>
        <w:t xml:space="preserve">_______________________</w:t>
      </w:r>
      <w:r w:rsidDel="00000000" w:rsidR="00000000" w:rsidRPr="00000000">
        <w:rPr>
          <w:rtl w:val="0"/>
        </w:rPr>
        <w:t xml:space="preserve">, known to be the person(s) described herein as the Principal, who executed the foregoing instrument and acknowledged that </w:t>
      </w:r>
      <w:r w:rsidDel="00000000" w:rsidR="00000000" w:rsidRPr="00000000">
        <w:rPr>
          <w:highlight w:val="white"/>
          <w:rtl w:val="0"/>
        </w:rPr>
        <w:t xml:space="preserve">he/she</w:t>
      </w:r>
      <w:r w:rsidDel="00000000" w:rsidR="00000000" w:rsidRPr="00000000">
        <w:rPr>
          <w:rtl w:val="0"/>
        </w:rPr>
        <w:t xml:space="preserve"> executed the same </w:t>
      </w:r>
      <w:r w:rsidDel="00000000" w:rsidR="00000000" w:rsidRPr="00000000">
        <w:rPr>
          <w:highlight w:val="white"/>
          <w:rtl w:val="0"/>
        </w:rPr>
        <w:t xml:space="preserve">as his/her</w:t>
      </w:r>
      <w:r w:rsidDel="00000000" w:rsidR="00000000" w:rsidRPr="00000000">
        <w:rPr>
          <w:rtl w:val="0"/>
        </w:rPr>
        <w:t xml:space="preserve"> free act and deed.</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highlight w:val="yellow"/>
          <w:rtl w:val="0"/>
        </w:rPr>
        <w:t xml:space="preserve">                                  </w:t>
        <w:tab/>
        <w:tab/>
        <w:tab/>
        <w:tab/>
        <w:tab/>
        <w:tab/>
      </w:r>
      <w:r w:rsidDel="00000000" w:rsidR="00000000" w:rsidRPr="00000000">
        <w:rPr>
          <w:highlight w:val="white"/>
          <w:rtl w:val="0"/>
        </w:rPr>
        <w:t xml:space="preserve">         </w:t>
      </w:r>
      <w:r w:rsidDel="00000000" w:rsidR="00000000" w:rsidRPr="00000000">
        <w:rPr>
          <w:color w:val="222222"/>
          <w:sz w:val="20"/>
          <w:szCs w:val="20"/>
          <w:highlight w:val="white"/>
          <w:rtl w:val="0"/>
        </w:rPr>
        <w:t xml:space="preserve">_______________________</w:t>
      </w:r>
      <w:r w:rsidDel="00000000" w:rsidR="00000000" w:rsidRPr="00000000">
        <w:rPr>
          <w:rtl w:val="0"/>
        </w:rPr>
        <w:t xml:space="preserve"> </w:t>
      </w:r>
    </w:p>
    <w:p w:rsidR="00000000" w:rsidDel="00000000" w:rsidP="00000000" w:rsidRDefault="00000000" w:rsidRPr="00000000" w14:paraId="0000006F">
      <w:pPr>
        <w:ind w:left="6480" w:firstLine="0"/>
        <w:rPr>
          <w:b w:val="1"/>
          <w:color w:val="222222"/>
          <w:sz w:val="20"/>
          <w:szCs w:val="20"/>
        </w:rPr>
      </w:pPr>
      <w:r w:rsidDel="00000000" w:rsidR="00000000" w:rsidRPr="00000000">
        <w:rPr>
          <w:b w:val="1"/>
          <w:rtl w:val="0"/>
        </w:rPr>
        <w:t xml:space="preserve">       Notary Public</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